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8" w:rsidRDefault="00CF17A8" w:rsidP="004F7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The Re</w:t>
      </w:r>
      <w:r w:rsidR="006E04BC">
        <w:rPr>
          <w:rFonts w:ascii="Arial" w:hAnsi="Arial" w:cs="Arial"/>
          <w:b/>
          <w:bCs/>
          <w:color w:val="000000"/>
          <w:sz w:val="23"/>
          <w:szCs w:val="23"/>
        </w:rPr>
        <w:t xml:space="preserve">nal Association (RA) nomination for </w:t>
      </w:r>
      <w:r w:rsidR="00E05390">
        <w:rPr>
          <w:rFonts w:ascii="Arial" w:hAnsi="Arial" w:cs="Arial"/>
          <w:b/>
          <w:bCs/>
          <w:color w:val="000000"/>
          <w:sz w:val="23"/>
          <w:szCs w:val="23"/>
        </w:rPr>
        <w:t>Clinical Vice President</w:t>
      </w:r>
    </w:p>
    <w:p w:rsidR="00CF17A8" w:rsidRDefault="00CF17A8" w:rsidP="004F7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>Nominations are requested from members of the</w:t>
      </w:r>
      <w:r w:rsidR="006E04BC">
        <w:rPr>
          <w:rFonts w:ascii="Arial" w:hAnsi="Arial" w:cs="Arial"/>
          <w:color w:val="000000"/>
        </w:rPr>
        <w:t xml:space="preserve"> RA for the next </w:t>
      </w:r>
      <w:r w:rsidR="00E05390">
        <w:rPr>
          <w:rFonts w:ascii="Arial" w:hAnsi="Arial" w:cs="Arial"/>
          <w:color w:val="000000"/>
        </w:rPr>
        <w:t xml:space="preserve">clinical vice </w:t>
      </w:r>
      <w:r w:rsidR="006E04BC">
        <w:rPr>
          <w:rFonts w:ascii="Arial" w:hAnsi="Arial" w:cs="Arial"/>
          <w:color w:val="000000"/>
        </w:rPr>
        <w:t>p</w:t>
      </w:r>
      <w:r w:rsidRPr="004F76F8">
        <w:rPr>
          <w:rFonts w:ascii="Arial" w:hAnsi="Arial" w:cs="Arial"/>
          <w:color w:val="000000"/>
        </w:rPr>
        <w:t>resident of the</w:t>
      </w:r>
      <w:r w:rsidR="006E04BC">
        <w:rPr>
          <w:rFonts w:ascii="Arial" w:hAnsi="Arial" w:cs="Arial"/>
          <w:color w:val="000000"/>
        </w:rPr>
        <w:t xml:space="preserve"> RA</w:t>
      </w:r>
      <w:r w:rsidRPr="004F76F8">
        <w:rPr>
          <w:rFonts w:ascii="Arial" w:hAnsi="Arial" w:cs="Arial"/>
          <w:color w:val="000000"/>
        </w:rPr>
        <w:t xml:space="preserve"> who will </w:t>
      </w:r>
      <w:r>
        <w:rPr>
          <w:rFonts w:ascii="Arial" w:hAnsi="Arial" w:cs="Arial"/>
          <w:color w:val="000000"/>
        </w:rPr>
        <w:t xml:space="preserve">take up </w:t>
      </w:r>
      <w:r w:rsidR="002E55C6">
        <w:rPr>
          <w:rFonts w:ascii="Arial" w:hAnsi="Arial" w:cs="Arial"/>
          <w:color w:val="000000"/>
        </w:rPr>
        <w:t xml:space="preserve">office in </w:t>
      </w:r>
      <w:r w:rsidR="00E05390">
        <w:rPr>
          <w:rFonts w:ascii="Arial" w:hAnsi="Arial" w:cs="Arial"/>
          <w:color w:val="000000"/>
        </w:rPr>
        <w:t>January 2021.</w:t>
      </w:r>
    </w:p>
    <w:p w:rsidR="004F76F8" w:rsidRPr="004F76F8" w:rsidRDefault="004F76F8" w:rsidP="004F76F8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 xml:space="preserve">Nominees must complete this form and also provide: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Pr="004F76F8" w:rsidRDefault="004F76F8" w:rsidP="004F76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 xml:space="preserve">A brief </w:t>
      </w:r>
      <w:r w:rsidR="00E05390">
        <w:rPr>
          <w:rFonts w:ascii="Arial" w:hAnsi="Arial" w:cs="Arial"/>
          <w:color w:val="000000"/>
        </w:rPr>
        <w:t>curriculum vitae (no more than 2</w:t>
      </w:r>
      <w:r w:rsidRPr="004F76F8">
        <w:rPr>
          <w:rFonts w:ascii="Arial" w:hAnsi="Arial" w:cs="Arial"/>
          <w:color w:val="000000"/>
        </w:rPr>
        <w:t xml:space="preserve"> pages of A4) </w:t>
      </w:r>
    </w:p>
    <w:p w:rsidR="004F76F8" w:rsidRPr="004F76F8" w:rsidRDefault="004F76F8" w:rsidP="004F76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>A short personal statement of intent which will be made available to the electorate (no more than 500</w:t>
      </w:r>
      <w:r w:rsidR="00E05390">
        <w:rPr>
          <w:rFonts w:ascii="Arial" w:hAnsi="Arial" w:cs="Arial"/>
          <w:color w:val="000000"/>
        </w:rPr>
        <w:t>0</w:t>
      </w:r>
      <w:r w:rsidRPr="004F76F8">
        <w:rPr>
          <w:rFonts w:ascii="Arial" w:hAnsi="Arial" w:cs="Arial"/>
          <w:color w:val="000000"/>
        </w:rPr>
        <w:t xml:space="preserve"> </w:t>
      </w:r>
      <w:r w:rsidR="00E05390">
        <w:rPr>
          <w:rFonts w:ascii="Arial" w:hAnsi="Arial" w:cs="Arial"/>
          <w:color w:val="000000"/>
        </w:rPr>
        <w:t>characters</w:t>
      </w:r>
      <w:r w:rsidRPr="004F76F8">
        <w:rPr>
          <w:rFonts w:ascii="Arial" w:hAnsi="Arial" w:cs="Arial"/>
          <w:color w:val="000000"/>
        </w:rPr>
        <w:t>)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6995">
        <w:rPr>
          <w:rFonts w:ascii="Arial" w:hAnsi="Arial" w:cs="Arial"/>
          <w:color w:val="000000"/>
        </w:rPr>
        <w:t xml:space="preserve">The </w:t>
      </w:r>
      <w:r w:rsidR="006E04BC">
        <w:rPr>
          <w:rFonts w:ascii="Arial" w:hAnsi="Arial" w:cs="Arial"/>
          <w:b/>
          <w:bCs/>
          <w:color w:val="000000"/>
        </w:rPr>
        <w:t>nomination form, CV and personal s</w:t>
      </w:r>
      <w:r w:rsidRPr="00616995">
        <w:rPr>
          <w:rFonts w:ascii="Arial" w:hAnsi="Arial" w:cs="Arial"/>
          <w:b/>
          <w:bCs/>
          <w:color w:val="000000"/>
        </w:rPr>
        <w:t xml:space="preserve">tatement </w:t>
      </w:r>
      <w:r w:rsidRPr="00616995">
        <w:rPr>
          <w:rFonts w:ascii="Arial" w:hAnsi="Arial" w:cs="Arial"/>
          <w:color w:val="000000"/>
        </w:rPr>
        <w:t xml:space="preserve">should be emailed no later than </w:t>
      </w:r>
      <w:r w:rsidR="00E05390">
        <w:rPr>
          <w:rFonts w:ascii="Arial" w:hAnsi="Arial" w:cs="Arial"/>
          <w:b/>
          <w:color w:val="000000"/>
        </w:rPr>
        <w:t>17:00</w:t>
      </w:r>
      <w:r w:rsidR="006E04BC" w:rsidRPr="006E04BC">
        <w:rPr>
          <w:rFonts w:ascii="Arial" w:hAnsi="Arial" w:cs="Arial"/>
          <w:b/>
          <w:color w:val="000000"/>
        </w:rPr>
        <w:t xml:space="preserve"> Monday </w:t>
      </w:r>
      <w:r w:rsidR="00E05390">
        <w:rPr>
          <w:rFonts w:ascii="Arial" w:hAnsi="Arial" w:cs="Arial"/>
          <w:b/>
          <w:color w:val="000000"/>
        </w:rPr>
        <w:t>9 November</w:t>
      </w:r>
      <w:r w:rsidR="006E04BC" w:rsidRPr="006E04BC">
        <w:rPr>
          <w:rFonts w:ascii="Arial" w:hAnsi="Arial" w:cs="Arial"/>
          <w:b/>
          <w:color w:val="000000"/>
        </w:rPr>
        <w:t xml:space="preserve"> 2020</w:t>
      </w:r>
      <w:r w:rsidR="00616995">
        <w:rPr>
          <w:rFonts w:ascii="Arial" w:hAnsi="Arial" w:cs="Arial"/>
          <w:b/>
          <w:bCs/>
          <w:color w:val="000000"/>
        </w:rPr>
        <w:t xml:space="preserve"> </w:t>
      </w:r>
      <w:r w:rsidR="00CF17A8">
        <w:rPr>
          <w:rFonts w:ascii="Arial" w:hAnsi="Arial" w:cs="Arial"/>
          <w:color w:val="000000"/>
        </w:rPr>
        <w:t>to the Renal Association S</w:t>
      </w:r>
      <w:r w:rsidRPr="004F76F8">
        <w:rPr>
          <w:rFonts w:ascii="Arial" w:hAnsi="Arial" w:cs="Arial"/>
          <w:color w:val="000000"/>
        </w:rPr>
        <w:t xml:space="preserve">ecretariat, </w:t>
      </w:r>
      <w:hyperlink r:id="rId9" w:history="1">
        <w:r w:rsidR="00590117" w:rsidRPr="0031351A">
          <w:rPr>
            <w:rStyle w:val="Hyperlink"/>
          </w:rPr>
          <w:t>renal@renal.org</w:t>
        </w:r>
      </w:hyperlink>
      <w:r w:rsidR="00590117">
        <w:t xml:space="preserve"> 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F76F8">
        <w:rPr>
          <w:rFonts w:ascii="Arial" w:hAnsi="Arial" w:cs="Arial"/>
          <w:color w:val="000000"/>
        </w:rPr>
        <w:t xml:space="preserve"> 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 xml:space="preserve">Members will be able to vote electronically in due course. 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E05390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Nomination for clinical vi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ce </w:t>
      </w:r>
      <w:r w:rsidR="006E04BC">
        <w:rPr>
          <w:rFonts w:ascii="Arial" w:hAnsi="Arial" w:cs="Arial"/>
          <w:b/>
          <w:bCs/>
          <w:color w:val="000000"/>
        </w:rPr>
        <w:t>p</w:t>
      </w:r>
      <w:r w:rsidR="004F76F8" w:rsidRPr="004F76F8">
        <w:rPr>
          <w:rFonts w:ascii="Arial" w:hAnsi="Arial" w:cs="Arial"/>
          <w:b/>
          <w:bCs/>
          <w:color w:val="000000"/>
        </w:rPr>
        <w:t xml:space="preserve">resident 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6E04BC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Name of n</w:t>
      </w:r>
      <w:r w:rsidR="004F76F8" w:rsidRPr="004F76F8">
        <w:rPr>
          <w:rFonts w:ascii="Arial" w:hAnsi="Arial" w:cs="Arial"/>
          <w:b/>
          <w:bCs/>
          <w:color w:val="000000"/>
        </w:rPr>
        <w:t xml:space="preserve">ominee …………………………………………………………………………………….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6E04BC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Signature of n</w:t>
      </w:r>
      <w:r w:rsidR="004F76F8" w:rsidRPr="004F76F8">
        <w:rPr>
          <w:rFonts w:ascii="Arial" w:hAnsi="Arial" w:cs="Arial"/>
          <w:b/>
          <w:bCs/>
          <w:color w:val="000000"/>
        </w:rPr>
        <w:t xml:space="preserve">ominee ……………………………………………………………………………….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17A8" w:rsidRDefault="00CF17A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Default="006E04BC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Name of proposer o</w:t>
      </w:r>
      <w:r w:rsidR="004F76F8" w:rsidRPr="004F76F8">
        <w:rPr>
          <w:rFonts w:ascii="Arial" w:hAnsi="Arial" w:cs="Arial"/>
          <w:b/>
          <w:bCs/>
          <w:color w:val="000000"/>
        </w:rPr>
        <w:t xml:space="preserve">ne………………………………………………………………………………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F76F8">
        <w:rPr>
          <w:rFonts w:ascii="Arial" w:hAnsi="Arial" w:cs="Arial"/>
          <w:b/>
          <w:bCs/>
          <w:color w:val="000000"/>
        </w:rPr>
        <w:t>S</w:t>
      </w:r>
      <w:r w:rsidR="006E04BC">
        <w:rPr>
          <w:rFonts w:ascii="Arial" w:hAnsi="Arial" w:cs="Arial"/>
          <w:b/>
          <w:bCs/>
          <w:color w:val="000000"/>
        </w:rPr>
        <w:t>ignature of proposer o</w:t>
      </w:r>
      <w:r w:rsidRPr="004F76F8">
        <w:rPr>
          <w:rFonts w:ascii="Arial" w:hAnsi="Arial" w:cs="Arial"/>
          <w:b/>
          <w:bCs/>
          <w:color w:val="000000"/>
        </w:rPr>
        <w:t xml:space="preserve">ne…………………………………………………………………………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17A8" w:rsidRDefault="00CF17A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F76F8">
        <w:rPr>
          <w:rFonts w:ascii="Arial" w:hAnsi="Arial" w:cs="Arial"/>
          <w:b/>
          <w:bCs/>
          <w:color w:val="000000"/>
        </w:rPr>
        <w:t xml:space="preserve">Name of Proposer Two……………………………………………………………………………… 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6E04BC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Signature of proposer t</w:t>
      </w:r>
      <w:r w:rsidR="004F76F8" w:rsidRPr="004F76F8">
        <w:rPr>
          <w:rFonts w:ascii="Arial" w:hAnsi="Arial" w:cs="Arial"/>
          <w:b/>
          <w:bCs/>
          <w:color w:val="000000"/>
        </w:rPr>
        <w:t xml:space="preserve">wo………………………………………………………………………… </w:t>
      </w: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F8" w:rsidRDefault="004F76F8" w:rsidP="004F7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F76F8">
        <w:rPr>
          <w:rFonts w:ascii="Arial" w:hAnsi="Arial" w:cs="Arial"/>
          <w:color w:val="000000"/>
        </w:rPr>
        <w:t xml:space="preserve">Please email to the attention of The </w:t>
      </w:r>
      <w:r w:rsidR="006E04BC">
        <w:rPr>
          <w:rFonts w:ascii="Arial" w:hAnsi="Arial" w:cs="Arial"/>
          <w:color w:val="000000"/>
        </w:rPr>
        <w:t>RA S</w:t>
      </w:r>
      <w:r>
        <w:rPr>
          <w:rFonts w:ascii="Arial" w:hAnsi="Arial" w:cs="Arial"/>
          <w:color w:val="000000"/>
        </w:rPr>
        <w:t>ecretariat</w:t>
      </w:r>
    </w:p>
    <w:p w:rsidR="004F76F8" w:rsidRPr="004F76F8" w:rsidRDefault="004F76F8" w:rsidP="004F7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90CE7" w:rsidRPr="008D629F" w:rsidRDefault="004F76F8" w:rsidP="004F76F8">
      <w:pPr>
        <w:jc w:val="center"/>
        <w:rPr>
          <w:rFonts w:ascii="Arial" w:hAnsi="Arial" w:cs="Arial"/>
          <w:sz w:val="20"/>
          <w:szCs w:val="20"/>
        </w:rPr>
      </w:pPr>
      <w:r w:rsidRPr="004F76F8">
        <w:rPr>
          <w:rFonts w:ascii="Arial" w:hAnsi="Arial" w:cs="Arial"/>
          <w:color w:val="000000"/>
        </w:rPr>
        <w:t xml:space="preserve">Email: </w:t>
      </w:r>
      <w:r w:rsidR="00590117">
        <w:rPr>
          <w:rFonts w:ascii="Arial" w:hAnsi="Arial" w:cs="Arial"/>
          <w:b/>
          <w:bCs/>
        </w:rPr>
        <w:t>renal@renal.org</w:t>
      </w:r>
    </w:p>
    <w:sectPr w:rsidR="00790CE7" w:rsidRPr="008D629F" w:rsidSect="00CF17A8">
      <w:headerReference w:type="default" r:id="rId10"/>
      <w:pgSz w:w="11906" w:h="16838"/>
      <w:pgMar w:top="1814" w:right="1440" w:bottom="1985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A1" w:rsidRDefault="00F220A1" w:rsidP="00F220A1">
      <w:pPr>
        <w:spacing w:after="0" w:line="240" w:lineRule="auto"/>
      </w:pPr>
      <w:r>
        <w:separator/>
      </w:r>
    </w:p>
  </w:endnote>
  <w:endnote w:type="continuationSeparator" w:id="0">
    <w:p w:rsidR="00F220A1" w:rsidRDefault="00F220A1" w:rsidP="00F2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A1" w:rsidRDefault="00F220A1" w:rsidP="00F220A1">
      <w:pPr>
        <w:spacing w:after="0" w:line="240" w:lineRule="auto"/>
      </w:pPr>
      <w:r>
        <w:separator/>
      </w:r>
    </w:p>
  </w:footnote>
  <w:footnote w:type="continuationSeparator" w:id="0">
    <w:p w:rsidR="00F220A1" w:rsidRDefault="00F220A1" w:rsidP="00F2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A1" w:rsidRDefault="00F220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1DEA7C" wp14:editId="73B93AC9">
          <wp:simplePos x="0" y="0"/>
          <wp:positionH relativeFrom="column">
            <wp:posOffset>5289550</wp:posOffset>
          </wp:positionH>
          <wp:positionV relativeFrom="paragraph">
            <wp:posOffset>-68580</wp:posOffset>
          </wp:positionV>
          <wp:extent cx="1034415" cy="5905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2F"/>
    <w:multiLevelType w:val="hybridMultilevel"/>
    <w:tmpl w:val="768C58BE"/>
    <w:lvl w:ilvl="0" w:tplc="55C4D6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30BD"/>
    <w:multiLevelType w:val="hybridMultilevel"/>
    <w:tmpl w:val="041AA1AC"/>
    <w:lvl w:ilvl="0" w:tplc="55C4D6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2F35"/>
    <w:multiLevelType w:val="hybridMultilevel"/>
    <w:tmpl w:val="F90248A4"/>
    <w:lvl w:ilvl="0" w:tplc="2724F64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329"/>
    <w:multiLevelType w:val="hybridMultilevel"/>
    <w:tmpl w:val="EB20E42E"/>
    <w:lvl w:ilvl="0" w:tplc="998E782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730F56"/>
    <w:multiLevelType w:val="hybridMultilevel"/>
    <w:tmpl w:val="F5CA0D8E"/>
    <w:lvl w:ilvl="0" w:tplc="138C29E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81990"/>
    <w:multiLevelType w:val="hybridMultilevel"/>
    <w:tmpl w:val="D5F6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94568"/>
    <w:multiLevelType w:val="hybridMultilevel"/>
    <w:tmpl w:val="E838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D0276"/>
    <w:multiLevelType w:val="hybridMultilevel"/>
    <w:tmpl w:val="2FD8F8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61B68"/>
    <w:multiLevelType w:val="hybridMultilevel"/>
    <w:tmpl w:val="329C01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E47D1"/>
    <w:multiLevelType w:val="hybridMultilevel"/>
    <w:tmpl w:val="9CC84576"/>
    <w:lvl w:ilvl="0" w:tplc="55C4D6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47445"/>
    <w:multiLevelType w:val="hybridMultilevel"/>
    <w:tmpl w:val="7A3AA4DA"/>
    <w:lvl w:ilvl="0" w:tplc="998E782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A03434"/>
    <w:multiLevelType w:val="hybridMultilevel"/>
    <w:tmpl w:val="8E0A8AD6"/>
    <w:lvl w:ilvl="0" w:tplc="138C29E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350A7"/>
    <w:multiLevelType w:val="hybridMultilevel"/>
    <w:tmpl w:val="4668927E"/>
    <w:lvl w:ilvl="0" w:tplc="998E78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17B9"/>
    <w:multiLevelType w:val="hybridMultilevel"/>
    <w:tmpl w:val="9F4A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F38F8"/>
    <w:multiLevelType w:val="hybridMultilevel"/>
    <w:tmpl w:val="8FD0AF70"/>
    <w:lvl w:ilvl="0" w:tplc="55C4D6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E7BC6"/>
    <w:multiLevelType w:val="hybridMultilevel"/>
    <w:tmpl w:val="75B892E4"/>
    <w:lvl w:ilvl="0" w:tplc="138C29EC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A1"/>
    <w:rsid w:val="002E55C6"/>
    <w:rsid w:val="00446685"/>
    <w:rsid w:val="004F76F8"/>
    <w:rsid w:val="00590117"/>
    <w:rsid w:val="005A3E50"/>
    <w:rsid w:val="00616995"/>
    <w:rsid w:val="006826A1"/>
    <w:rsid w:val="006E04BC"/>
    <w:rsid w:val="008D629F"/>
    <w:rsid w:val="00931008"/>
    <w:rsid w:val="009A6C02"/>
    <w:rsid w:val="00BC4CC2"/>
    <w:rsid w:val="00CF17A8"/>
    <w:rsid w:val="00E05390"/>
    <w:rsid w:val="00F2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A1"/>
  </w:style>
  <w:style w:type="paragraph" w:styleId="Footer">
    <w:name w:val="footer"/>
    <w:basedOn w:val="Normal"/>
    <w:link w:val="FooterChar"/>
    <w:uiPriority w:val="99"/>
    <w:unhideWhenUsed/>
    <w:rsid w:val="00F2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A1"/>
  </w:style>
  <w:style w:type="paragraph" w:styleId="BalloonText">
    <w:name w:val="Balloon Text"/>
    <w:basedOn w:val="Normal"/>
    <w:link w:val="BalloonTextChar"/>
    <w:uiPriority w:val="99"/>
    <w:semiHidden/>
    <w:unhideWhenUsed/>
    <w:rsid w:val="00F2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A1"/>
  </w:style>
  <w:style w:type="paragraph" w:styleId="Footer">
    <w:name w:val="footer"/>
    <w:basedOn w:val="Normal"/>
    <w:link w:val="FooterChar"/>
    <w:uiPriority w:val="99"/>
    <w:unhideWhenUsed/>
    <w:rsid w:val="00F2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A1"/>
  </w:style>
  <w:style w:type="paragraph" w:styleId="BalloonText">
    <w:name w:val="Balloon Text"/>
    <w:basedOn w:val="Normal"/>
    <w:link w:val="BalloonTextChar"/>
    <w:uiPriority w:val="99"/>
    <w:semiHidden/>
    <w:unhideWhenUsed/>
    <w:rsid w:val="00F2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nal@ren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95B0-2D63-4B3B-BBBE-EB549118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Smith (MCI Petersfield/London)</dc:creator>
  <cp:lastModifiedBy>Sarah Crimp (Renal Association)</cp:lastModifiedBy>
  <cp:revision>2</cp:revision>
  <dcterms:created xsi:type="dcterms:W3CDTF">2020-10-26T16:27:00Z</dcterms:created>
  <dcterms:modified xsi:type="dcterms:W3CDTF">2020-10-26T16:27:00Z</dcterms:modified>
</cp:coreProperties>
</file>