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792"/>
        <w:gridCol w:w="6295"/>
        <w:gridCol w:w="62"/>
      </w:tblGrid>
      <w:tr w:rsidR="00FD56B7" w:rsidRPr="00D26E45" w14:paraId="660E995B" w14:textId="77777777" w:rsidTr="0005529B">
        <w:trPr>
          <w:trHeight w:val="567"/>
        </w:trPr>
        <w:tc>
          <w:tcPr>
            <w:tcW w:w="9242" w:type="dxa"/>
            <w:gridSpan w:val="4"/>
            <w:tcBorders>
              <w:top w:val="single" w:sz="4" w:space="0" w:color="AD2A43"/>
              <w:left w:val="single" w:sz="4" w:space="0" w:color="AD2A43"/>
              <w:bottom w:val="nil"/>
              <w:right w:val="single" w:sz="4" w:space="0" w:color="AD2A43"/>
            </w:tcBorders>
            <w:shd w:val="clear" w:color="auto" w:fill="233C73"/>
            <w:vAlign w:val="center"/>
          </w:tcPr>
          <w:p w14:paraId="0E2CC1AC" w14:textId="77777777" w:rsidR="00FD56B7" w:rsidRPr="0005529B" w:rsidRDefault="006E1DC9" w:rsidP="00A5361D">
            <w:pPr>
              <w:jc w:val="center"/>
              <w:rPr>
                <w:rFonts w:ascii="Visby CF Bold" w:hAnsi="Visby CF Bold" w:cs="Arial"/>
                <w:b/>
                <w:sz w:val="32"/>
                <w:szCs w:val="32"/>
                <w:highlight w:val="yellow"/>
              </w:rPr>
            </w:pPr>
            <w:r w:rsidRPr="0005529B">
              <w:rPr>
                <w:rFonts w:ascii="Visby CF Bold" w:hAnsi="Visby CF Bold" w:cs="Arial"/>
                <w:b/>
                <w:color w:val="FFFFFF" w:themeColor="background1"/>
                <w:sz w:val="32"/>
                <w:szCs w:val="32"/>
              </w:rPr>
              <w:t xml:space="preserve">UK Renal Registry </w:t>
            </w:r>
            <w:r w:rsidR="00A5361D" w:rsidRPr="0005529B">
              <w:rPr>
                <w:rFonts w:ascii="Visby CF Bold" w:hAnsi="Visby CF Bold" w:cs="Arial"/>
                <w:b/>
                <w:color w:val="FFFFFF" w:themeColor="background1"/>
                <w:sz w:val="32"/>
                <w:szCs w:val="32"/>
              </w:rPr>
              <w:t xml:space="preserve">aggregate </w:t>
            </w:r>
            <w:r w:rsidRPr="0005529B">
              <w:rPr>
                <w:rFonts w:ascii="Visby CF Bold" w:hAnsi="Visby CF Bold" w:cs="Arial"/>
                <w:b/>
                <w:color w:val="FFFFFF" w:themeColor="background1"/>
                <w:sz w:val="32"/>
                <w:szCs w:val="32"/>
              </w:rPr>
              <w:t>data r</w:t>
            </w:r>
            <w:r w:rsidR="00BC0789" w:rsidRPr="0005529B">
              <w:rPr>
                <w:rFonts w:ascii="Visby CF Bold" w:hAnsi="Visby CF Bold" w:cs="Arial"/>
                <w:b/>
                <w:color w:val="FFFFFF" w:themeColor="background1"/>
                <w:sz w:val="32"/>
                <w:szCs w:val="32"/>
              </w:rPr>
              <w:t>equest</w:t>
            </w:r>
          </w:p>
        </w:tc>
      </w:tr>
      <w:tr w:rsidR="00FD56B7" w:rsidRPr="00D26E45" w14:paraId="7513EE85" w14:textId="77777777" w:rsidTr="008976FC">
        <w:trPr>
          <w:trHeight w:val="277"/>
        </w:trPr>
        <w:tc>
          <w:tcPr>
            <w:tcW w:w="9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1E28E6" w14:textId="77777777" w:rsidR="00FD56B7" w:rsidRPr="00D26E45" w:rsidRDefault="00FD56B7" w:rsidP="00FD56B7">
            <w:pPr>
              <w:jc w:val="center"/>
              <w:rPr>
                <w:rFonts w:ascii="Arial" w:hAnsi="Arial" w:cs="Arial"/>
                <w:b/>
                <w:color w:val="FFFFFF" w:themeColor="background1"/>
                <w:sz w:val="14"/>
                <w:szCs w:val="32"/>
              </w:rPr>
            </w:pPr>
          </w:p>
        </w:tc>
      </w:tr>
      <w:tr w:rsidR="006C4C7A" w:rsidRPr="00004CAC" w14:paraId="31F6B046" w14:textId="77777777" w:rsidTr="008976FC">
        <w:trPr>
          <w:trHeight w:val="1158"/>
        </w:trPr>
        <w:tc>
          <w:tcPr>
            <w:tcW w:w="924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B264E5" w14:textId="5888A99C" w:rsidR="0021381B" w:rsidRPr="00004CAC" w:rsidRDefault="0021381B" w:rsidP="00DE69FF">
            <w:pPr>
              <w:rPr>
                <w:rFonts w:ascii="Arial" w:hAnsi="Arial" w:cs="Arial"/>
              </w:rPr>
            </w:pPr>
            <w:r w:rsidRPr="00004CAC">
              <w:rPr>
                <w:rFonts w:ascii="Arial" w:hAnsi="Arial" w:cs="Arial"/>
              </w:rPr>
              <w:t>This form i</w:t>
            </w:r>
            <w:r w:rsidR="0023050D">
              <w:rPr>
                <w:rFonts w:ascii="Arial" w:hAnsi="Arial" w:cs="Arial"/>
              </w:rPr>
              <w:t>s for requesting aggregate</w:t>
            </w:r>
            <w:r w:rsidRPr="00004CAC">
              <w:rPr>
                <w:rFonts w:ascii="Arial" w:hAnsi="Arial" w:cs="Arial"/>
              </w:rPr>
              <w:t xml:space="preserve"> data from the UKRR</w:t>
            </w:r>
            <w:r w:rsidR="001225A2">
              <w:rPr>
                <w:rFonts w:ascii="Arial" w:hAnsi="Arial" w:cs="Arial"/>
              </w:rPr>
              <w:t xml:space="preserve"> e.g. queries on data completeness/quality or result </w:t>
            </w:r>
            <w:r w:rsidRPr="00004CAC">
              <w:rPr>
                <w:rFonts w:ascii="Arial" w:hAnsi="Arial" w:cs="Arial"/>
              </w:rPr>
              <w:t>tables</w:t>
            </w:r>
            <w:r w:rsidR="001225A2">
              <w:rPr>
                <w:rFonts w:ascii="Arial" w:hAnsi="Arial" w:cs="Arial"/>
              </w:rPr>
              <w:t>/</w:t>
            </w:r>
            <w:r w:rsidRPr="00004CAC">
              <w:rPr>
                <w:rFonts w:ascii="Arial" w:hAnsi="Arial" w:cs="Arial"/>
              </w:rPr>
              <w:t xml:space="preserve">figures </w:t>
            </w:r>
            <w:r w:rsidR="001225A2">
              <w:rPr>
                <w:rFonts w:ascii="Arial" w:hAnsi="Arial" w:cs="Arial"/>
              </w:rPr>
              <w:t>from</w:t>
            </w:r>
            <w:r w:rsidRPr="00004CAC">
              <w:rPr>
                <w:rFonts w:ascii="Arial" w:hAnsi="Arial" w:cs="Arial"/>
              </w:rPr>
              <w:t xml:space="preserve"> basic statistical analyses. If you wish to access individual level data, the appropriate forms</w:t>
            </w:r>
            <w:r w:rsidR="009F6F1F" w:rsidRPr="00004CAC">
              <w:rPr>
                <w:rFonts w:ascii="Arial" w:hAnsi="Arial" w:cs="Arial"/>
              </w:rPr>
              <w:t xml:space="preserve"> to complete</w:t>
            </w:r>
            <w:r w:rsidRPr="00004CAC">
              <w:rPr>
                <w:rFonts w:ascii="Arial" w:hAnsi="Arial" w:cs="Arial"/>
              </w:rPr>
              <w:t xml:space="preserve"> are available on the </w:t>
            </w:r>
            <w:hyperlink r:id="rId8" w:history="1">
              <w:r w:rsidR="00DD3CAD">
                <w:rPr>
                  <w:rStyle w:val="Hyperlink"/>
                  <w:rFonts w:ascii="Arial" w:hAnsi="Arial" w:cs="Arial"/>
                </w:rPr>
                <w:t>Apply to access UKRR d</w:t>
              </w:r>
              <w:r w:rsidR="00DD3CAD">
                <w:rPr>
                  <w:rStyle w:val="Hyperlink"/>
                  <w:rFonts w:ascii="Arial" w:hAnsi="Arial" w:cs="Arial"/>
                </w:rPr>
                <w:t>a</w:t>
              </w:r>
              <w:r w:rsidR="00DD3CAD">
                <w:rPr>
                  <w:rStyle w:val="Hyperlink"/>
                  <w:rFonts w:ascii="Arial" w:hAnsi="Arial" w:cs="Arial"/>
                </w:rPr>
                <w:t>ta</w:t>
              </w:r>
            </w:hyperlink>
            <w:r w:rsidRPr="00004CAC">
              <w:rPr>
                <w:rFonts w:ascii="Arial" w:hAnsi="Arial" w:cs="Arial"/>
              </w:rPr>
              <w:t xml:space="preserve"> webpage.</w:t>
            </w:r>
          </w:p>
          <w:p w14:paraId="0ED57358" w14:textId="77777777" w:rsidR="0021381B" w:rsidRPr="00004CAC" w:rsidRDefault="0021381B" w:rsidP="00DE69FF">
            <w:pPr>
              <w:rPr>
                <w:rFonts w:ascii="Arial" w:hAnsi="Arial" w:cs="Arial"/>
              </w:rPr>
            </w:pPr>
          </w:p>
          <w:p w14:paraId="7E0950F2" w14:textId="77777777" w:rsidR="00643BB0" w:rsidRPr="00643BB0" w:rsidRDefault="009267AD" w:rsidP="00DE69FF">
            <w:pPr>
              <w:rPr>
                <w:rStyle w:val="Hyperlink"/>
                <w:rFonts w:ascii="Arial" w:hAnsi="Arial" w:cs="Arial"/>
              </w:rPr>
            </w:pPr>
            <w:r w:rsidRPr="00004CAC">
              <w:rPr>
                <w:rFonts w:ascii="Arial" w:hAnsi="Arial" w:cs="Arial"/>
              </w:rPr>
              <w:t xml:space="preserve">To help us </w:t>
            </w:r>
            <w:r w:rsidR="0021381B" w:rsidRPr="00004CAC">
              <w:rPr>
                <w:rFonts w:ascii="Arial" w:hAnsi="Arial" w:cs="Arial"/>
              </w:rPr>
              <w:t xml:space="preserve">process your application, please answer the questions below as fully as you can and </w:t>
            </w:r>
            <w:r w:rsidR="009F6F1F" w:rsidRPr="00004CAC">
              <w:rPr>
                <w:rFonts w:ascii="Arial" w:hAnsi="Arial" w:cs="Arial"/>
              </w:rPr>
              <w:t xml:space="preserve">then </w:t>
            </w:r>
            <w:r w:rsidR="0021381B" w:rsidRPr="00004CAC">
              <w:rPr>
                <w:rFonts w:ascii="Arial" w:hAnsi="Arial" w:cs="Arial"/>
              </w:rPr>
              <w:t xml:space="preserve">email your form to </w:t>
            </w:r>
            <w:r w:rsidR="00643BB0">
              <w:rPr>
                <w:rStyle w:val="Hyperlink"/>
                <w:rFonts w:ascii="Arial" w:hAnsi="Arial" w:cs="Arial"/>
              </w:rPr>
              <w:fldChar w:fldCharType="begin"/>
            </w:r>
            <w:r w:rsidR="00643BB0">
              <w:rPr>
                <w:rStyle w:val="Hyperlink"/>
                <w:rFonts w:ascii="Arial" w:hAnsi="Arial" w:cs="Arial"/>
              </w:rPr>
              <w:instrText>HYPERLINK "mailto:</w:instrText>
            </w:r>
            <w:r w:rsidR="00643BB0" w:rsidRPr="00643BB0">
              <w:rPr>
                <w:rStyle w:val="Hyperlink"/>
                <w:rFonts w:ascii="Arial" w:hAnsi="Arial" w:cs="Arial"/>
              </w:rPr>
              <w:instrText>ukrr-research@ukkidney.org</w:instrText>
            </w:r>
          </w:p>
          <w:p w14:paraId="46735A8F" w14:textId="77777777" w:rsidR="00643BB0" w:rsidRPr="0005422C" w:rsidRDefault="00643BB0" w:rsidP="00DE69FF">
            <w:pPr>
              <w:rPr>
                <w:rStyle w:val="Hyperlink"/>
                <w:rFonts w:ascii="Arial" w:hAnsi="Arial" w:cs="Arial"/>
              </w:rPr>
            </w:pPr>
            <w:r>
              <w:rPr>
                <w:rStyle w:val="Hyperlink"/>
                <w:rFonts w:ascii="Arial" w:hAnsi="Arial" w:cs="Arial"/>
              </w:rPr>
              <w:instrText>"</w:instrText>
            </w:r>
            <w:r>
              <w:rPr>
                <w:rStyle w:val="Hyperlink"/>
                <w:rFonts w:ascii="Arial" w:hAnsi="Arial" w:cs="Arial"/>
              </w:rPr>
            </w:r>
            <w:r>
              <w:rPr>
                <w:rStyle w:val="Hyperlink"/>
                <w:rFonts w:ascii="Arial" w:hAnsi="Arial" w:cs="Arial"/>
              </w:rPr>
              <w:fldChar w:fldCharType="separate"/>
            </w:r>
            <w:r w:rsidRPr="0005422C">
              <w:rPr>
                <w:rStyle w:val="Hyperlink"/>
                <w:rFonts w:ascii="Arial" w:hAnsi="Arial" w:cs="Arial"/>
              </w:rPr>
              <w:t>ukrr-research@ukkidney.org</w:t>
            </w:r>
          </w:p>
          <w:p w14:paraId="7CAE171F" w14:textId="52660986" w:rsidR="00366DC2" w:rsidRPr="00004CAC" w:rsidRDefault="00643BB0" w:rsidP="00DE69FF">
            <w:pPr>
              <w:rPr>
                <w:rStyle w:val="Hyperlink"/>
                <w:rFonts w:ascii="Arial" w:hAnsi="Arial" w:cs="Arial"/>
                <w:color w:val="auto"/>
                <w:u w:val="none"/>
              </w:rPr>
            </w:pPr>
            <w:r>
              <w:rPr>
                <w:rStyle w:val="Hyperlink"/>
                <w:rFonts w:ascii="Arial" w:hAnsi="Arial" w:cs="Arial"/>
              </w:rPr>
              <w:fldChar w:fldCharType="end"/>
            </w:r>
          </w:p>
          <w:p w14:paraId="3DB9FEAB" w14:textId="5CB275E4" w:rsidR="006C4C7A" w:rsidRPr="00004CAC" w:rsidRDefault="009F6F1F" w:rsidP="00DE69FF">
            <w:pPr>
              <w:rPr>
                <w:rFonts w:ascii="Arial" w:hAnsi="Arial" w:cs="Arial"/>
              </w:rPr>
            </w:pPr>
            <w:r w:rsidRPr="00004CAC">
              <w:rPr>
                <w:rFonts w:ascii="Arial" w:hAnsi="Arial" w:cs="Arial"/>
              </w:rPr>
              <w:t xml:space="preserve">Your application </w:t>
            </w:r>
            <w:r w:rsidR="0021381B" w:rsidRPr="00004CAC">
              <w:rPr>
                <w:rFonts w:ascii="Arial" w:hAnsi="Arial" w:cs="Arial"/>
              </w:rPr>
              <w:t xml:space="preserve">will be assessed by our </w:t>
            </w:r>
            <w:r w:rsidR="001225A2">
              <w:rPr>
                <w:rFonts w:ascii="Arial" w:hAnsi="Arial" w:cs="Arial"/>
              </w:rPr>
              <w:t>statisticians,</w:t>
            </w:r>
            <w:r w:rsidR="0021381B" w:rsidRPr="00004CAC">
              <w:rPr>
                <w:rFonts w:ascii="Arial" w:hAnsi="Arial" w:cs="Arial"/>
              </w:rPr>
              <w:t xml:space="preserve"> and you will receive a decision within 2 weeks. </w:t>
            </w:r>
            <w:r w:rsidRPr="00004CAC">
              <w:rPr>
                <w:rFonts w:ascii="Arial" w:hAnsi="Arial" w:cs="Arial"/>
              </w:rPr>
              <w:t>If approved, t</w:t>
            </w:r>
            <w:r w:rsidR="0021381B" w:rsidRPr="00004CAC">
              <w:rPr>
                <w:rFonts w:ascii="Arial" w:hAnsi="Arial" w:cs="Arial"/>
              </w:rPr>
              <w:t xml:space="preserve">he data will usually be released within another </w:t>
            </w:r>
            <w:r w:rsidR="001225A2">
              <w:rPr>
                <w:rFonts w:ascii="Arial" w:hAnsi="Arial" w:cs="Arial"/>
              </w:rPr>
              <w:t>2</w:t>
            </w:r>
            <w:r w:rsidR="0021381B" w:rsidRPr="00004CAC">
              <w:rPr>
                <w:rFonts w:ascii="Arial" w:hAnsi="Arial" w:cs="Arial"/>
              </w:rPr>
              <w:t xml:space="preserve"> weeks</w:t>
            </w:r>
            <w:r w:rsidR="004B4542" w:rsidRPr="00004CAC">
              <w:rPr>
                <w:rFonts w:ascii="Arial" w:hAnsi="Arial" w:cs="Arial"/>
              </w:rPr>
              <w:t>.</w:t>
            </w:r>
            <w:r w:rsidR="001C2B4B" w:rsidRPr="00004CAC">
              <w:rPr>
                <w:rFonts w:ascii="Arial" w:hAnsi="Arial" w:cs="Arial"/>
              </w:rPr>
              <w:t xml:space="preserve"> </w:t>
            </w:r>
          </w:p>
          <w:p w14:paraId="236BAA15" w14:textId="77777777" w:rsidR="001C2B4B" w:rsidRDefault="001C2B4B" w:rsidP="00DE69FF">
            <w:pPr>
              <w:rPr>
                <w:rFonts w:ascii="Arial" w:hAnsi="Arial" w:cs="Arial"/>
              </w:rPr>
            </w:pPr>
          </w:p>
          <w:p w14:paraId="7468B7CD" w14:textId="77777777" w:rsidR="009F6F1F" w:rsidRPr="00004CAC" w:rsidRDefault="00004CAC" w:rsidP="00004C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see conditions of using UKRR aggregate data at the end of the form</w:t>
            </w:r>
            <w:r w:rsidR="00C13ED8">
              <w:rPr>
                <w:rFonts w:ascii="Arial" w:hAnsi="Arial" w:cs="Arial"/>
              </w:rPr>
              <w:t xml:space="preserve"> and remember to sign the declaration</w:t>
            </w:r>
            <w:r>
              <w:rPr>
                <w:rFonts w:ascii="Arial" w:hAnsi="Arial" w:cs="Arial"/>
              </w:rPr>
              <w:t>.</w:t>
            </w:r>
          </w:p>
          <w:p w14:paraId="70601AF2" w14:textId="77777777" w:rsidR="000C1AD3" w:rsidRPr="00004CAC" w:rsidRDefault="00004CAC" w:rsidP="00004CAC">
            <w:pPr>
              <w:tabs>
                <w:tab w:val="left" w:pos="5873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</w:tc>
      </w:tr>
      <w:tr w:rsidR="006A21DD" w:rsidRPr="00D26E45" w14:paraId="11EE4CD5" w14:textId="77777777" w:rsidTr="0005529B">
        <w:trPr>
          <w:trHeight w:val="454"/>
        </w:trPr>
        <w:tc>
          <w:tcPr>
            <w:tcW w:w="924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33C73"/>
            <w:vAlign w:val="center"/>
          </w:tcPr>
          <w:p w14:paraId="5FD538BB" w14:textId="77777777" w:rsidR="006A21DD" w:rsidRPr="0005529B" w:rsidRDefault="00DF44E3" w:rsidP="0023050D">
            <w:pPr>
              <w:rPr>
                <w:rFonts w:ascii="Visby Round CF" w:hAnsi="Visby Round CF" w:cs="Arial"/>
                <w:b/>
                <w:sz w:val="24"/>
              </w:rPr>
            </w:pPr>
            <w:r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>UKK</w:t>
            </w:r>
            <w:r w:rsidR="005279AB" w:rsidRPr="0005529B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>A</w:t>
            </w:r>
            <w:r w:rsidR="006A21DD" w:rsidRPr="0005529B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 xml:space="preserve"> use only</w:t>
            </w:r>
          </w:p>
        </w:tc>
      </w:tr>
      <w:tr w:rsidR="006A21DD" w:rsidRPr="00D26E45" w14:paraId="2A5D0B99" w14:textId="77777777" w:rsidTr="0005529B">
        <w:trPr>
          <w:trHeight w:val="527"/>
        </w:trPr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33C73"/>
            <w:vAlign w:val="center"/>
          </w:tcPr>
          <w:p w14:paraId="7E063442" w14:textId="77777777" w:rsidR="006A21DD" w:rsidRPr="00DE69FF" w:rsidRDefault="006A21DD" w:rsidP="007F03B0">
            <w:pPr>
              <w:rPr>
                <w:rFonts w:ascii="Arial" w:hAnsi="Arial" w:cs="Arial"/>
                <w:color w:val="FFFFFF" w:themeColor="background1"/>
              </w:rPr>
            </w:pPr>
            <w:r w:rsidRPr="00DE69FF">
              <w:rPr>
                <w:rFonts w:ascii="Arial" w:hAnsi="Arial" w:cs="Arial"/>
                <w:color w:val="FFFFFF" w:themeColor="background1"/>
              </w:rPr>
              <w:t>Application number</w:t>
            </w:r>
          </w:p>
        </w:tc>
        <w:tc>
          <w:tcPr>
            <w:tcW w:w="6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0FC09C" w14:textId="77777777" w:rsidR="006A21DD" w:rsidRPr="00DE69FF" w:rsidRDefault="006A21DD" w:rsidP="00494878">
            <w:pPr>
              <w:rPr>
                <w:rFonts w:ascii="Arial" w:hAnsi="Arial" w:cs="Arial"/>
              </w:rPr>
            </w:pPr>
          </w:p>
        </w:tc>
      </w:tr>
      <w:tr w:rsidR="006A21DD" w:rsidRPr="00D26E45" w14:paraId="5BA4E663" w14:textId="77777777" w:rsidTr="0005529B">
        <w:trPr>
          <w:trHeight w:val="549"/>
        </w:trPr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33C73"/>
            <w:vAlign w:val="center"/>
          </w:tcPr>
          <w:p w14:paraId="4E92A7C6" w14:textId="77777777" w:rsidR="006A21DD" w:rsidRPr="00DE69FF" w:rsidRDefault="006A21DD" w:rsidP="007F03B0">
            <w:pPr>
              <w:rPr>
                <w:rFonts w:ascii="Arial" w:hAnsi="Arial" w:cs="Arial"/>
                <w:color w:val="FFFFFF" w:themeColor="background1"/>
              </w:rPr>
            </w:pPr>
            <w:r w:rsidRPr="00DE69FF">
              <w:rPr>
                <w:rFonts w:ascii="Arial" w:hAnsi="Arial" w:cs="Arial"/>
                <w:color w:val="FFFFFF" w:themeColor="background1"/>
              </w:rPr>
              <w:t>Date received</w:t>
            </w:r>
          </w:p>
        </w:tc>
        <w:tc>
          <w:tcPr>
            <w:tcW w:w="6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3B43CC" w14:textId="77777777" w:rsidR="006A21DD" w:rsidRPr="00DE69FF" w:rsidRDefault="006A21DD" w:rsidP="00494878">
            <w:pPr>
              <w:rPr>
                <w:rFonts w:ascii="Arial" w:hAnsi="Arial" w:cs="Arial"/>
              </w:rPr>
            </w:pPr>
          </w:p>
        </w:tc>
      </w:tr>
      <w:tr w:rsidR="006A21DD" w:rsidRPr="00D26E45" w14:paraId="6085AAF3" w14:textId="77777777" w:rsidTr="008976FC">
        <w:tc>
          <w:tcPr>
            <w:tcW w:w="92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02758C7" w14:textId="77777777" w:rsidR="00C0381B" w:rsidRPr="0005529B" w:rsidRDefault="00C0381B" w:rsidP="00494878">
            <w:pPr>
              <w:rPr>
                <w:rFonts w:ascii="Visby Round CF" w:hAnsi="Visby Round CF" w:cs="Arial"/>
                <w:sz w:val="24"/>
              </w:rPr>
            </w:pPr>
          </w:p>
        </w:tc>
      </w:tr>
      <w:tr w:rsidR="006A21DD" w:rsidRPr="00D26E45" w14:paraId="1B55299F" w14:textId="77777777" w:rsidTr="0005529B">
        <w:trPr>
          <w:trHeight w:val="454"/>
        </w:trPr>
        <w:tc>
          <w:tcPr>
            <w:tcW w:w="9242" w:type="dxa"/>
            <w:gridSpan w:val="4"/>
            <w:tcBorders>
              <w:top w:val="single" w:sz="4" w:space="0" w:color="AD2A43"/>
              <w:left w:val="single" w:sz="4" w:space="0" w:color="AD2A43"/>
              <w:bottom w:val="single" w:sz="4" w:space="0" w:color="AD2A43"/>
              <w:right w:val="single" w:sz="4" w:space="0" w:color="AD2A43"/>
            </w:tcBorders>
            <w:shd w:val="clear" w:color="auto" w:fill="233C73"/>
            <w:vAlign w:val="center"/>
          </w:tcPr>
          <w:p w14:paraId="02FC1242" w14:textId="77777777" w:rsidR="006A21DD" w:rsidRPr="0005529B" w:rsidRDefault="00C0381B" w:rsidP="0023050D">
            <w:pPr>
              <w:rPr>
                <w:rFonts w:ascii="Visby Round CF" w:hAnsi="Visby Round CF" w:cs="Arial"/>
                <w:b/>
                <w:sz w:val="24"/>
              </w:rPr>
            </w:pPr>
            <w:r w:rsidRPr="0005529B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>A</w:t>
            </w:r>
            <w:r w:rsidR="006A21DD" w:rsidRPr="0005529B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>pplicant</w:t>
            </w:r>
            <w:r w:rsidR="00494878" w:rsidRPr="0005529B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>,</w:t>
            </w:r>
            <w:r w:rsidR="006A21DD" w:rsidRPr="0005529B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 xml:space="preserve"> please complete all </w:t>
            </w:r>
            <w:r w:rsidR="00DB2743" w:rsidRPr="0005529B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 xml:space="preserve">the following </w:t>
            </w:r>
            <w:r w:rsidR="006A21DD" w:rsidRPr="0005529B">
              <w:rPr>
                <w:rFonts w:ascii="Visby Round CF" w:hAnsi="Visby Round CF" w:cs="Arial"/>
                <w:b/>
                <w:color w:val="FFFFFF" w:themeColor="background1"/>
                <w:sz w:val="24"/>
              </w:rPr>
              <w:t>fields</w:t>
            </w:r>
          </w:p>
        </w:tc>
      </w:tr>
      <w:tr w:rsidR="006A21DD" w:rsidRPr="00A10410" w14:paraId="4E862144" w14:textId="77777777" w:rsidTr="0005529B">
        <w:trPr>
          <w:trHeight w:val="562"/>
        </w:trPr>
        <w:tc>
          <w:tcPr>
            <w:tcW w:w="2885" w:type="dxa"/>
            <w:gridSpan w:val="2"/>
            <w:shd w:val="clear" w:color="auto" w:fill="233C73"/>
            <w:vAlign w:val="center"/>
          </w:tcPr>
          <w:p w14:paraId="2D2A82B8" w14:textId="77777777" w:rsidR="006A21DD" w:rsidRPr="00DE69FF" w:rsidRDefault="0023050D" w:rsidP="004233EA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Name</w:t>
            </w:r>
          </w:p>
        </w:tc>
        <w:tc>
          <w:tcPr>
            <w:tcW w:w="635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2E5A209" w14:textId="77777777" w:rsidR="006A21DD" w:rsidRPr="00DE69FF" w:rsidRDefault="006A21DD" w:rsidP="00494878">
            <w:pPr>
              <w:rPr>
                <w:rFonts w:ascii="Arial" w:hAnsi="Arial" w:cs="Arial"/>
              </w:rPr>
            </w:pPr>
          </w:p>
        </w:tc>
      </w:tr>
      <w:tr w:rsidR="006A21DD" w:rsidRPr="00A10410" w14:paraId="2E4DA3B1" w14:textId="77777777" w:rsidTr="0005529B">
        <w:trPr>
          <w:trHeight w:val="562"/>
        </w:trPr>
        <w:tc>
          <w:tcPr>
            <w:tcW w:w="2885" w:type="dxa"/>
            <w:gridSpan w:val="2"/>
            <w:tcBorders>
              <w:bottom w:val="single" w:sz="4" w:space="0" w:color="auto"/>
            </w:tcBorders>
            <w:shd w:val="clear" w:color="auto" w:fill="233C73"/>
            <w:vAlign w:val="center"/>
          </w:tcPr>
          <w:p w14:paraId="0AB6FA0F" w14:textId="77777777" w:rsidR="006A21DD" w:rsidRPr="00DE69FF" w:rsidRDefault="006A21DD" w:rsidP="004233EA">
            <w:pPr>
              <w:rPr>
                <w:rFonts w:ascii="Arial" w:hAnsi="Arial" w:cs="Arial"/>
                <w:color w:val="FFFFFF" w:themeColor="background1"/>
              </w:rPr>
            </w:pPr>
            <w:r w:rsidRPr="00DE69FF">
              <w:rPr>
                <w:rFonts w:ascii="Arial" w:hAnsi="Arial" w:cs="Arial"/>
                <w:color w:val="FFFFFF" w:themeColor="background1"/>
              </w:rPr>
              <w:t>Institution/organisation</w:t>
            </w:r>
          </w:p>
        </w:tc>
        <w:tc>
          <w:tcPr>
            <w:tcW w:w="635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8A3C873" w14:textId="77777777" w:rsidR="006A21DD" w:rsidRPr="00DE69FF" w:rsidRDefault="006A21DD" w:rsidP="00494878">
            <w:pPr>
              <w:rPr>
                <w:rFonts w:ascii="Arial" w:hAnsi="Arial" w:cs="Arial"/>
              </w:rPr>
            </w:pPr>
          </w:p>
        </w:tc>
      </w:tr>
      <w:tr w:rsidR="00004CAC" w:rsidRPr="00A10410" w14:paraId="35EAF99B" w14:textId="77777777" w:rsidTr="0005529B">
        <w:trPr>
          <w:trHeight w:val="562"/>
        </w:trPr>
        <w:tc>
          <w:tcPr>
            <w:tcW w:w="2885" w:type="dxa"/>
            <w:gridSpan w:val="2"/>
            <w:shd w:val="clear" w:color="auto" w:fill="233C73"/>
            <w:vAlign w:val="center"/>
          </w:tcPr>
          <w:p w14:paraId="738D94D0" w14:textId="77777777" w:rsidR="00004CAC" w:rsidRPr="00DE69FF" w:rsidRDefault="00004CAC" w:rsidP="00DE5C2A">
            <w:pPr>
              <w:rPr>
                <w:rFonts w:ascii="Arial" w:hAnsi="Arial" w:cs="Arial"/>
                <w:color w:val="FFFFFF" w:themeColor="background1"/>
              </w:rPr>
            </w:pPr>
            <w:r w:rsidRPr="00DE69FF">
              <w:rPr>
                <w:rFonts w:ascii="Arial" w:hAnsi="Arial" w:cs="Arial"/>
                <w:color w:val="FFFFFF" w:themeColor="background1"/>
              </w:rPr>
              <w:t>Email address</w:t>
            </w:r>
          </w:p>
        </w:tc>
        <w:tc>
          <w:tcPr>
            <w:tcW w:w="6357" w:type="dxa"/>
            <w:gridSpan w:val="2"/>
            <w:shd w:val="clear" w:color="auto" w:fill="F2F2F2" w:themeFill="background1" w:themeFillShade="F2"/>
          </w:tcPr>
          <w:p w14:paraId="1992F5C3" w14:textId="77777777" w:rsidR="00004CAC" w:rsidRPr="00DE69FF" w:rsidRDefault="00004CAC" w:rsidP="00DE5C2A">
            <w:pPr>
              <w:rPr>
                <w:rFonts w:ascii="Arial" w:hAnsi="Arial" w:cs="Arial"/>
              </w:rPr>
            </w:pPr>
          </w:p>
        </w:tc>
      </w:tr>
      <w:tr w:rsidR="006C4C7A" w:rsidRPr="00A10410" w14:paraId="6FD1876F" w14:textId="77777777" w:rsidTr="0005529B">
        <w:trPr>
          <w:trHeight w:val="964"/>
        </w:trPr>
        <w:tc>
          <w:tcPr>
            <w:tcW w:w="924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233C73"/>
            <w:vAlign w:val="center"/>
          </w:tcPr>
          <w:p w14:paraId="127678E4" w14:textId="77777777" w:rsidR="006C4C7A" w:rsidRDefault="009F6F1F" w:rsidP="0023050D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 xml:space="preserve">What </w:t>
            </w:r>
            <w:r w:rsidR="00004CAC">
              <w:rPr>
                <w:rFonts w:ascii="Arial" w:hAnsi="Arial" w:cs="Arial"/>
                <w:color w:val="FFFFFF" w:themeColor="background1"/>
              </w:rPr>
              <w:t>data</w:t>
            </w:r>
            <w:r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00004CAC">
              <w:rPr>
                <w:rFonts w:ascii="Arial" w:hAnsi="Arial" w:cs="Arial"/>
                <w:color w:val="FFFFFF" w:themeColor="background1"/>
              </w:rPr>
              <w:t>would you like</w:t>
            </w:r>
            <w:r>
              <w:rPr>
                <w:rFonts w:ascii="Arial" w:hAnsi="Arial" w:cs="Arial"/>
                <w:color w:val="FFFFFF" w:themeColor="background1"/>
              </w:rPr>
              <w:t>?</w:t>
            </w:r>
          </w:p>
          <w:p w14:paraId="6608848A" w14:textId="77777777" w:rsidR="009F6F1F" w:rsidRPr="00004CAC" w:rsidRDefault="009F6F1F" w:rsidP="0023050D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9F6F1F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If you are requesting tables</w:t>
            </w:r>
            <w:r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,</w:t>
            </w:r>
            <w:r w:rsidR="00004CAC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 xml:space="preserve"> </w:t>
            </w:r>
            <w:r w:rsidRPr="009F6F1F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 xml:space="preserve">please provide dummy tables indicating the rows and columns that will need populating. If </w:t>
            </w:r>
            <w:r w:rsidR="00004CAC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 xml:space="preserve">you are requesting figures, </w:t>
            </w:r>
            <w:r w:rsidRPr="009F6F1F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 xml:space="preserve">please define the axes. </w:t>
            </w:r>
            <w:r w:rsidR="00004CAC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 xml:space="preserve">Please </w:t>
            </w:r>
            <w:r w:rsidRPr="009F6F1F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specify the cohort (and/or sub groups) you wish the data presente</w:t>
            </w:r>
            <w:r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d by.</w:t>
            </w:r>
          </w:p>
        </w:tc>
      </w:tr>
      <w:tr w:rsidR="006C4C7A" w:rsidRPr="00A10410" w14:paraId="7E81C6E1" w14:textId="77777777" w:rsidTr="008976FC">
        <w:trPr>
          <w:trHeight w:val="2428"/>
        </w:trPr>
        <w:tc>
          <w:tcPr>
            <w:tcW w:w="9242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4459D57" w14:textId="77777777" w:rsidR="00C13ED8" w:rsidRDefault="00C13ED8" w:rsidP="009F6F1F">
            <w:pPr>
              <w:rPr>
                <w:rFonts w:ascii="Arial" w:hAnsi="Arial" w:cs="Arial"/>
              </w:rPr>
            </w:pPr>
          </w:p>
          <w:p w14:paraId="0DB201BA" w14:textId="77777777" w:rsidR="00C13ED8" w:rsidRDefault="00C13ED8" w:rsidP="009F6F1F">
            <w:pPr>
              <w:rPr>
                <w:rFonts w:ascii="Arial" w:hAnsi="Arial" w:cs="Arial"/>
              </w:rPr>
            </w:pPr>
          </w:p>
          <w:p w14:paraId="00F8FE5D" w14:textId="77777777" w:rsidR="00C13ED8" w:rsidRDefault="00C13ED8" w:rsidP="009F6F1F">
            <w:pPr>
              <w:rPr>
                <w:rFonts w:ascii="Arial" w:hAnsi="Arial" w:cs="Arial"/>
              </w:rPr>
            </w:pPr>
          </w:p>
          <w:p w14:paraId="6B42D554" w14:textId="77777777" w:rsidR="00AD3269" w:rsidRDefault="00AD3269" w:rsidP="009F6F1F">
            <w:pPr>
              <w:rPr>
                <w:rFonts w:ascii="Arial" w:hAnsi="Arial" w:cs="Arial"/>
              </w:rPr>
            </w:pPr>
          </w:p>
          <w:p w14:paraId="7DFEE369" w14:textId="77777777" w:rsidR="00AD3269" w:rsidRDefault="00AD3269" w:rsidP="009F6F1F">
            <w:pPr>
              <w:rPr>
                <w:rFonts w:ascii="Arial" w:hAnsi="Arial" w:cs="Arial"/>
              </w:rPr>
            </w:pPr>
          </w:p>
          <w:p w14:paraId="36672E1A" w14:textId="77777777" w:rsidR="00AD3269" w:rsidRDefault="00AD3269" w:rsidP="009F6F1F">
            <w:pPr>
              <w:rPr>
                <w:rFonts w:ascii="Arial" w:hAnsi="Arial" w:cs="Arial"/>
              </w:rPr>
            </w:pPr>
          </w:p>
          <w:p w14:paraId="2F607822" w14:textId="77777777" w:rsidR="00AD3269" w:rsidRDefault="00AD3269" w:rsidP="009F6F1F">
            <w:pPr>
              <w:rPr>
                <w:rFonts w:ascii="Arial" w:hAnsi="Arial" w:cs="Arial"/>
              </w:rPr>
            </w:pPr>
          </w:p>
          <w:p w14:paraId="22ED7E47" w14:textId="77777777" w:rsidR="00AD3269" w:rsidRDefault="00AD3269" w:rsidP="009F6F1F">
            <w:pPr>
              <w:rPr>
                <w:rFonts w:ascii="Arial" w:hAnsi="Arial" w:cs="Arial"/>
              </w:rPr>
            </w:pPr>
          </w:p>
          <w:p w14:paraId="0C12400A" w14:textId="77777777" w:rsidR="00AD3269" w:rsidRDefault="00AD3269" w:rsidP="009F6F1F">
            <w:pPr>
              <w:rPr>
                <w:rFonts w:ascii="Arial" w:hAnsi="Arial" w:cs="Arial"/>
              </w:rPr>
            </w:pPr>
          </w:p>
          <w:p w14:paraId="332F75BB" w14:textId="77777777" w:rsidR="00AD3269" w:rsidRDefault="00AD3269" w:rsidP="009F6F1F">
            <w:pPr>
              <w:rPr>
                <w:rFonts w:ascii="Arial" w:hAnsi="Arial" w:cs="Arial"/>
              </w:rPr>
            </w:pPr>
          </w:p>
          <w:p w14:paraId="3EC46651" w14:textId="77777777" w:rsidR="00AD3269" w:rsidRDefault="00AD3269" w:rsidP="009F6F1F">
            <w:pPr>
              <w:rPr>
                <w:rFonts w:ascii="Arial" w:hAnsi="Arial" w:cs="Arial"/>
              </w:rPr>
            </w:pPr>
          </w:p>
          <w:p w14:paraId="0F961409" w14:textId="77777777" w:rsidR="00AD3269" w:rsidRDefault="00AD3269" w:rsidP="009F6F1F">
            <w:pPr>
              <w:rPr>
                <w:rFonts w:ascii="Arial" w:hAnsi="Arial" w:cs="Arial"/>
              </w:rPr>
            </w:pPr>
          </w:p>
          <w:p w14:paraId="0B8B523F" w14:textId="77777777" w:rsidR="00AD3269" w:rsidRDefault="00AD3269" w:rsidP="009F6F1F">
            <w:pPr>
              <w:rPr>
                <w:rFonts w:ascii="Arial" w:hAnsi="Arial" w:cs="Arial"/>
              </w:rPr>
            </w:pPr>
          </w:p>
          <w:p w14:paraId="7ADEFE78" w14:textId="77777777" w:rsidR="00AD3269" w:rsidRDefault="00AD3269" w:rsidP="009F6F1F">
            <w:pPr>
              <w:rPr>
                <w:rFonts w:ascii="Arial" w:hAnsi="Arial" w:cs="Arial"/>
              </w:rPr>
            </w:pPr>
          </w:p>
          <w:p w14:paraId="57D53BA7" w14:textId="77777777" w:rsidR="00AD3269" w:rsidRDefault="00AD3269" w:rsidP="009F6F1F">
            <w:pPr>
              <w:rPr>
                <w:rFonts w:ascii="Arial" w:hAnsi="Arial" w:cs="Arial"/>
              </w:rPr>
            </w:pPr>
          </w:p>
          <w:p w14:paraId="2A5E4B76" w14:textId="77777777" w:rsidR="00AD3269" w:rsidRPr="00DE69FF" w:rsidRDefault="00AD3269" w:rsidP="009F6F1F">
            <w:pPr>
              <w:rPr>
                <w:rFonts w:ascii="Arial" w:hAnsi="Arial" w:cs="Arial"/>
              </w:rPr>
            </w:pPr>
          </w:p>
        </w:tc>
      </w:tr>
      <w:tr w:rsidR="006C4C7A" w:rsidRPr="00A10410" w14:paraId="462F6E44" w14:textId="77777777" w:rsidTr="0005529B">
        <w:trPr>
          <w:trHeight w:val="454"/>
        </w:trPr>
        <w:tc>
          <w:tcPr>
            <w:tcW w:w="9242" w:type="dxa"/>
            <w:gridSpan w:val="4"/>
            <w:tcBorders>
              <w:bottom w:val="single" w:sz="4" w:space="0" w:color="auto"/>
            </w:tcBorders>
            <w:shd w:val="clear" w:color="auto" w:fill="233C73"/>
            <w:vAlign w:val="center"/>
          </w:tcPr>
          <w:p w14:paraId="53B79DD9" w14:textId="77777777" w:rsidR="006C4C7A" w:rsidRPr="00DE69FF" w:rsidRDefault="009F6F1F" w:rsidP="0023050D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lastRenderedPageBreak/>
              <w:t>What will you use the data for?</w:t>
            </w:r>
          </w:p>
        </w:tc>
      </w:tr>
      <w:tr w:rsidR="00577282" w:rsidRPr="00A10410" w14:paraId="0E1F554D" w14:textId="77777777" w:rsidTr="008976FC">
        <w:trPr>
          <w:trHeight w:val="2192"/>
        </w:trPr>
        <w:tc>
          <w:tcPr>
            <w:tcW w:w="9242" w:type="dxa"/>
            <w:gridSpan w:val="4"/>
            <w:shd w:val="clear" w:color="auto" w:fill="F2F2F2" w:themeFill="background1" w:themeFillShade="F2"/>
          </w:tcPr>
          <w:p w14:paraId="24A5F7C7" w14:textId="77777777" w:rsidR="000D6F57" w:rsidRPr="00DE69FF" w:rsidRDefault="000D6F57" w:rsidP="00494878">
            <w:pPr>
              <w:rPr>
                <w:rFonts w:ascii="Arial" w:hAnsi="Arial" w:cs="Arial"/>
              </w:rPr>
            </w:pPr>
          </w:p>
        </w:tc>
      </w:tr>
      <w:tr w:rsidR="009F6F1F" w:rsidRPr="00A10410" w14:paraId="32882E98" w14:textId="77777777" w:rsidTr="0005529B">
        <w:trPr>
          <w:trHeight w:val="454"/>
        </w:trPr>
        <w:tc>
          <w:tcPr>
            <w:tcW w:w="9242" w:type="dxa"/>
            <w:gridSpan w:val="4"/>
            <w:tcBorders>
              <w:bottom w:val="single" w:sz="4" w:space="0" w:color="auto"/>
            </w:tcBorders>
            <w:shd w:val="clear" w:color="auto" w:fill="233C73"/>
            <w:vAlign w:val="center"/>
          </w:tcPr>
          <w:p w14:paraId="631833CD" w14:textId="77777777" w:rsidR="009F6F1F" w:rsidRPr="00DE69FF" w:rsidRDefault="009F6F1F" w:rsidP="0023050D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How will this work benefit patients?</w:t>
            </w:r>
          </w:p>
        </w:tc>
      </w:tr>
      <w:tr w:rsidR="009F6F1F" w:rsidRPr="00A10410" w14:paraId="462DF5A2" w14:textId="77777777" w:rsidTr="008976FC">
        <w:trPr>
          <w:trHeight w:val="1885"/>
        </w:trPr>
        <w:tc>
          <w:tcPr>
            <w:tcW w:w="9242" w:type="dxa"/>
            <w:gridSpan w:val="4"/>
            <w:shd w:val="clear" w:color="auto" w:fill="F2F2F2" w:themeFill="background1" w:themeFillShade="F2"/>
          </w:tcPr>
          <w:p w14:paraId="2D703F02" w14:textId="77777777" w:rsidR="009F6F1F" w:rsidRDefault="009F6F1F" w:rsidP="00494878">
            <w:pPr>
              <w:rPr>
                <w:rFonts w:ascii="Arial" w:hAnsi="Arial" w:cs="Arial"/>
              </w:rPr>
            </w:pPr>
          </w:p>
        </w:tc>
      </w:tr>
      <w:tr w:rsidR="009F6F1F" w:rsidRPr="00A10410" w14:paraId="500F15CE" w14:textId="77777777" w:rsidTr="0005529B">
        <w:trPr>
          <w:trHeight w:val="454"/>
        </w:trPr>
        <w:tc>
          <w:tcPr>
            <w:tcW w:w="9242" w:type="dxa"/>
            <w:gridSpan w:val="4"/>
            <w:tcBorders>
              <w:bottom w:val="single" w:sz="4" w:space="0" w:color="auto"/>
            </w:tcBorders>
            <w:shd w:val="clear" w:color="auto" w:fill="233C73"/>
            <w:vAlign w:val="center"/>
          </w:tcPr>
          <w:p w14:paraId="6C3533BF" w14:textId="77777777" w:rsidR="009F6F1F" w:rsidRPr="00DE69FF" w:rsidRDefault="009F6F1F" w:rsidP="0023050D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List any other datasets or sources you will be using</w:t>
            </w:r>
          </w:p>
        </w:tc>
      </w:tr>
      <w:tr w:rsidR="009F6F1F" w:rsidRPr="00A10410" w14:paraId="21468CCC" w14:textId="77777777" w:rsidTr="008976FC">
        <w:trPr>
          <w:trHeight w:val="1774"/>
        </w:trPr>
        <w:tc>
          <w:tcPr>
            <w:tcW w:w="9242" w:type="dxa"/>
            <w:gridSpan w:val="4"/>
            <w:shd w:val="clear" w:color="auto" w:fill="F2F2F2" w:themeFill="background1" w:themeFillShade="F2"/>
          </w:tcPr>
          <w:p w14:paraId="6DC45D92" w14:textId="77777777" w:rsidR="009F6F1F" w:rsidRDefault="009F6F1F" w:rsidP="00494878">
            <w:pPr>
              <w:rPr>
                <w:rFonts w:ascii="Arial" w:hAnsi="Arial" w:cs="Arial"/>
              </w:rPr>
            </w:pPr>
          </w:p>
        </w:tc>
      </w:tr>
      <w:tr w:rsidR="009F6F1F" w:rsidRPr="00A10410" w14:paraId="122F2E44" w14:textId="77777777" w:rsidTr="0005529B">
        <w:trPr>
          <w:trHeight w:val="454"/>
        </w:trPr>
        <w:tc>
          <w:tcPr>
            <w:tcW w:w="9242" w:type="dxa"/>
            <w:gridSpan w:val="4"/>
            <w:tcBorders>
              <w:bottom w:val="single" w:sz="4" w:space="0" w:color="auto"/>
            </w:tcBorders>
            <w:shd w:val="clear" w:color="auto" w:fill="233C73"/>
            <w:vAlign w:val="center"/>
          </w:tcPr>
          <w:p w14:paraId="2A94312C" w14:textId="77777777" w:rsidR="009F6F1F" w:rsidRPr="00DE69FF" w:rsidRDefault="009F6F1F" w:rsidP="0023050D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Is this a one-off or regular (e.g. annual) request?</w:t>
            </w:r>
          </w:p>
        </w:tc>
      </w:tr>
      <w:tr w:rsidR="009F6F1F" w:rsidRPr="00A10410" w14:paraId="49F23DB4" w14:textId="77777777" w:rsidTr="008976FC">
        <w:trPr>
          <w:trHeight w:val="1890"/>
        </w:trPr>
        <w:tc>
          <w:tcPr>
            <w:tcW w:w="9242" w:type="dxa"/>
            <w:gridSpan w:val="4"/>
            <w:shd w:val="clear" w:color="auto" w:fill="F2F2F2" w:themeFill="background1" w:themeFillShade="F2"/>
          </w:tcPr>
          <w:p w14:paraId="370EB2E8" w14:textId="77777777" w:rsidR="009F6F1F" w:rsidRDefault="009F6F1F" w:rsidP="00494878">
            <w:pPr>
              <w:rPr>
                <w:rFonts w:ascii="Arial" w:hAnsi="Arial" w:cs="Arial"/>
              </w:rPr>
            </w:pPr>
          </w:p>
        </w:tc>
      </w:tr>
      <w:tr w:rsidR="009F6F1F" w:rsidRPr="00A10410" w14:paraId="4E339169" w14:textId="77777777" w:rsidTr="0005529B">
        <w:trPr>
          <w:trHeight w:val="454"/>
        </w:trPr>
        <w:tc>
          <w:tcPr>
            <w:tcW w:w="9242" w:type="dxa"/>
            <w:gridSpan w:val="4"/>
            <w:tcBorders>
              <w:bottom w:val="single" w:sz="4" w:space="0" w:color="auto"/>
            </w:tcBorders>
            <w:shd w:val="clear" w:color="auto" w:fill="233C73"/>
            <w:vAlign w:val="center"/>
          </w:tcPr>
          <w:p w14:paraId="6D3610E8" w14:textId="77777777" w:rsidR="009F6F1F" w:rsidRPr="00DE69FF" w:rsidRDefault="009F6F1F" w:rsidP="0023050D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Is there an ideal date by when you would receive the data?</w:t>
            </w:r>
          </w:p>
        </w:tc>
      </w:tr>
      <w:tr w:rsidR="009F6F1F" w:rsidRPr="00A10410" w14:paraId="5C367875" w14:textId="77777777" w:rsidTr="008976FC">
        <w:trPr>
          <w:trHeight w:val="1633"/>
        </w:trPr>
        <w:tc>
          <w:tcPr>
            <w:tcW w:w="9242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B5E502C" w14:textId="77777777" w:rsidR="009F6F1F" w:rsidRDefault="009F6F1F" w:rsidP="00494878">
            <w:pPr>
              <w:rPr>
                <w:rFonts w:ascii="Arial" w:hAnsi="Arial" w:cs="Arial"/>
              </w:rPr>
            </w:pPr>
          </w:p>
        </w:tc>
      </w:tr>
      <w:tr w:rsidR="00DA6036" w:rsidRPr="00D26E45" w14:paraId="4C0A8F82" w14:textId="77777777" w:rsidTr="008B7A9B">
        <w:tc>
          <w:tcPr>
            <w:tcW w:w="92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0B7FD7E" w14:textId="77777777" w:rsidR="00DA6036" w:rsidRDefault="00DA6036" w:rsidP="008B7A9B">
            <w:pPr>
              <w:rPr>
                <w:rFonts w:ascii="Arial" w:hAnsi="Arial" w:cs="Arial"/>
                <w:sz w:val="24"/>
              </w:rPr>
            </w:pPr>
          </w:p>
          <w:p w14:paraId="1D848E36" w14:textId="77777777" w:rsidR="00AD3269" w:rsidRDefault="00AD3269" w:rsidP="008B7A9B">
            <w:pPr>
              <w:rPr>
                <w:rFonts w:ascii="Arial" w:hAnsi="Arial" w:cs="Arial"/>
                <w:sz w:val="24"/>
              </w:rPr>
            </w:pPr>
          </w:p>
          <w:p w14:paraId="01507361" w14:textId="77777777" w:rsidR="00AD3269" w:rsidRDefault="00AD3269" w:rsidP="008B7A9B">
            <w:pPr>
              <w:rPr>
                <w:rFonts w:ascii="Arial" w:hAnsi="Arial" w:cs="Arial"/>
                <w:sz w:val="24"/>
              </w:rPr>
            </w:pPr>
          </w:p>
          <w:p w14:paraId="066707D7" w14:textId="77777777" w:rsidR="00AD3269" w:rsidRDefault="00AD3269" w:rsidP="008B7A9B">
            <w:pPr>
              <w:rPr>
                <w:rFonts w:ascii="Arial" w:hAnsi="Arial" w:cs="Arial"/>
                <w:sz w:val="24"/>
              </w:rPr>
            </w:pPr>
          </w:p>
          <w:p w14:paraId="39A46E0B" w14:textId="77777777" w:rsidR="00AD3269" w:rsidRDefault="00AD3269" w:rsidP="008B7A9B">
            <w:pPr>
              <w:rPr>
                <w:rFonts w:ascii="Arial" w:hAnsi="Arial" w:cs="Arial"/>
                <w:sz w:val="24"/>
              </w:rPr>
            </w:pPr>
          </w:p>
          <w:p w14:paraId="741E5E0A" w14:textId="77777777" w:rsidR="00AD3269" w:rsidRPr="00D26E45" w:rsidRDefault="00AD3269" w:rsidP="008B7A9B">
            <w:pPr>
              <w:rPr>
                <w:rFonts w:ascii="Arial" w:hAnsi="Arial" w:cs="Arial"/>
                <w:sz w:val="24"/>
              </w:rPr>
            </w:pPr>
          </w:p>
        </w:tc>
      </w:tr>
      <w:tr w:rsidR="00004CAC" w:rsidRPr="00A10410" w14:paraId="71555C59" w14:textId="77777777" w:rsidTr="0005529B">
        <w:trPr>
          <w:trHeight w:val="454"/>
        </w:trPr>
        <w:tc>
          <w:tcPr>
            <w:tcW w:w="9242" w:type="dxa"/>
            <w:gridSpan w:val="4"/>
            <w:tcBorders>
              <w:bottom w:val="single" w:sz="4" w:space="0" w:color="auto"/>
            </w:tcBorders>
            <w:shd w:val="clear" w:color="auto" w:fill="233C73"/>
            <w:vAlign w:val="center"/>
          </w:tcPr>
          <w:p w14:paraId="4C303B07" w14:textId="77777777" w:rsidR="00004CAC" w:rsidRPr="0005529B" w:rsidRDefault="00004CAC" w:rsidP="0023050D">
            <w:pPr>
              <w:rPr>
                <w:rFonts w:ascii="Visby Round CF" w:hAnsi="Visby Round CF" w:cs="Arial"/>
                <w:b/>
                <w:color w:val="FFFFFF" w:themeColor="background1"/>
              </w:rPr>
            </w:pPr>
            <w:r w:rsidRPr="0005529B">
              <w:rPr>
                <w:rFonts w:ascii="Visby Round CF" w:hAnsi="Visby Round CF" w:cs="Arial"/>
                <w:b/>
                <w:color w:val="FFFFFF" w:themeColor="background1"/>
              </w:rPr>
              <w:lastRenderedPageBreak/>
              <w:t>Conditions of using UKRR aggregate data</w:t>
            </w:r>
          </w:p>
        </w:tc>
      </w:tr>
      <w:tr w:rsidR="00004CAC" w:rsidRPr="00A10410" w14:paraId="65AD7CAF" w14:textId="77777777" w:rsidTr="00DA6036">
        <w:trPr>
          <w:trHeight w:val="1247"/>
        </w:trPr>
        <w:tc>
          <w:tcPr>
            <w:tcW w:w="9242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2C4B63E" w14:textId="77777777" w:rsidR="00004CAC" w:rsidRPr="00004CAC" w:rsidRDefault="0023050D" w:rsidP="00AD3269">
            <w:pPr>
              <w:numPr>
                <w:ilvl w:val="0"/>
                <w:numId w:val="3"/>
              </w:numPr>
              <w:spacing w:before="120" w:after="240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004CAC">
              <w:rPr>
                <w:rFonts w:ascii="Arial" w:hAnsi="Arial" w:cs="Arial"/>
              </w:rPr>
              <w:t xml:space="preserve">ata </w:t>
            </w:r>
            <w:r>
              <w:rPr>
                <w:rFonts w:ascii="Arial" w:hAnsi="Arial" w:cs="Arial"/>
              </w:rPr>
              <w:t>must be destroyed once the results of the study are published</w:t>
            </w:r>
            <w:r w:rsidR="00004CAC" w:rsidRPr="00004CAC">
              <w:rPr>
                <w:rFonts w:ascii="Arial" w:hAnsi="Arial" w:cs="Arial"/>
              </w:rPr>
              <w:t>.</w:t>
            </w:r>
          </w:p>
          <w:p w14:paraId="7F9068B9" w14:textId="77777777" w:rsidR="00004CAC" w:rsidRDefault="00004CAC" w:rsidP="00004CAC">
            <w:pPr>
              <w:numPr>
                <w:ilvl w:val="0"/>
                <w:numId w:val="3"/>
              </w:numPr>
              <w:spacing w:after="240"/>
              <w:rPr>
                <w:rFonts w:ascii="Arial" w:hAnsi="Arial" w:cs="Arial"/>
              </w:rPr>
            </w:pPr>
            <w:r w:rsidRPr="00004CAC">
              <w:rPr>
                <w:rFonts w:ascii="Arial" w:hAnsi="Arial" w:cs="Arial"/>
              </w:rPr>
              <w:t>Data are released for specific projects to specific people. UKRR data cannot be used for other research projects by the same researchers or used by other researchers for any purpose</w:t>
            </w:r>
            <w:r>
              <w:rPr>
                <w:rFonts w:ascii="Arial" w:hAnsi="Arial" w:cs="Arial"/>
              </w:rPr>
              <w:t>,</w:t>
            </w:r>
            <w:r w:rsidRPr="00004CAC">
              <w:rPr>
                <w:rFonts w:ascii="Arial" w:hAnsi="Arial" w:cs="Arial"/>
              </w:rPr>
              <w:t xml:space="preserve"> without prior UKRR approval.</w:t>
            </w:r>
          </w:p>
          <w:p w14:paraId="620E7951" w14:textId="77777777" w:rsidR="00D3378F" w:rsidRPr="00D3378F" w:rsidRDefault="00D3378F" w:rsidP="00D3378F">
            <w:pPr>
              <w:numPr>
                <w:ilvl w:val="0"/>
                <w:numId w:val="3"/>
              </w:numPr>
              <w:spacing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Where the UKRR is sharing data </w:t>
            </w:r>
            <w:r w:rsidR="008976FC">
              <w:rPr>
                <w:rFonts w:ascii="Arial" w:hAnsi="Arial" w:cs="Arial"/>
              </w:rPr>
              <w:t>under</w:t>
            </w:r>
            <w:r>
              <w:rPr>
                <w:rFonts w:ascii="Arial" w:hAnsi="Arial" w:cs="Arial"/>
              </w:rPr>
              <w:t xml:space="preserve"> </w:t>
            </w:r>
            <w:r w:rsidR="008976FC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>sub-license</w:t>
            </w:r>
            <w:r w:rsidR="008976FC">
              <w:rPr>
                <w:rFonts w:ascii="Arial" w:hAnsi="Arial" w:cs="Arial"/>
              </w:rPr>
              <w:t xml:space="preserve"> (i.e. where the UKRR</w:t>
            </w:r>
            <w:r>
              <w:rPr>
                <w:rFonts w:ascii="Arial" w:hAnsi="Arial" w:cs="Arial"/>
              </w:rPr>
              <w:t xml:space="preserve"> </w:t>
            </w:r>
            <w:r w:rsidR="008976FC">
              <w:rPr>
                <w:rFonts w:ascii="Arial" w:hAnsi="Arial" w:cs="Arial"/>
              </w:rPr>
              <w:t xml:space="preserve">is permitted to </w:t>
            </w:r>
            <w:proofErr w:type="spellStart"/>
            <w:r w:rsidR="00C13ED8">
              <w:rPr>
                <w:rFonts w:ascii="Arial" w:hAnsi="Arial" w:cs="Arial"/>
              </w:rPr>
              <w:t>onwardly</w:t>
            </w:r>
            <w:proofErr w:type="spellEnd"/>
            <w:r w:rsidR="00C13ED8">
              <w:rPr>
                <w:rFonts w:ascii="Arial" w:hAnsi="Arial" w:cs="Arial"/>
              </w:rPr>
              <w:t xml:space="preserve"> </w:t>
            </w:r>
            <w:r w:rsidR="008976FC">
              <w:rPr>
                <w:rFonts w:ascii="Arial" w:hAnsi="Arial" w:cs="Arial"/>
              </w:rPr>
              <w:t xml:space="preserve">share data originally </w:t>
            </w:r>
            <w:r>
              <w:rPr>
                <w:rFonts w:ascii="Arial" w:hAnsi="Arial" w:cs="Arial"/>
              </w:rPr>
              <w:t>collected by another data controller)</w:t>
            </w:r>
            <w:r w:rsidR="008976FC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the original data</w:t>
            </w:r>
            <w:r w:rsidR="00C13ED8">
              <w:rPr>
                <w:rFonts w:ascii="Arial" w:hAnsi="Arial" w:cs="Arial"/>
              </w:rPr>
              <w:t xml:space="preserve"> controller maintains the right</w:t>
            </w:r>
            <w:r>
              <w:rPr>
                <w:rFonts w:ascii="Arial" w:hAnsi="Arial" w:cs="Arial"/>
              </w:rPr>
              <w:t xml:space="preserve"> to direct</w:t>
            </w:r>
            <w:r w:rsidR="008976FC">
              <w:rPr>
                <w:rFonts w:ascii="Arial" w:hAnsi="Arial" w:cs="Arial"/>
              </w:rPr>
              <w:t xml:space="preserve">ly audit </w:t>
            </w:r>
            <w:r>
              <w:rPr>
                <w:rFonts w:ascii="Arial" w:hAnsi="Arial" w:cs="Arial"/>
              </w:rPr>
              <w:t xml:space="preserve">projects </w:t>
            </w:r>
            <w:r w:rsidR="008976FC">
              <w:rPr>
                <w:rFonts w:ascii="Arial" w:hAnsi="Arial" w:cs="Arial"/>
              </w:rPr>
              <w:t xml:space="preserve">that </w:t>
            </w:r>
            <w:r>
              <w:rPr>
                <w:rFonts w:ascii="Arial" w:hAnsi="Arial" w:cs="Arial"/>
              </w:rPr>
              <w:t>us</w:t>
            </w:r>
            <w:r w:rsidR="008976FC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 its data.  </w:t>
            </w:r>
          </w:p>
          <w:p w14:paraId="6050F8DB" w14:textId="77777777" w:rsidR="00004CAC" w:rsidRPr="00004CAC" w:rsidRDefault="00004CAC" w:rsidP="00004CAC">
            <w:pPr>
              <w:numPr>
                <w:ilvl w:val="0"/>
                <w:numId w:val="3"/>
              </w:numPr>
              <w:spacing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use of </w:t>
            </w:r>
            <w:r w:rsidRPr="00004CAC">
              <w:rPr>
                <w:rFonts w:ascii="Arial" w:hAnsi="Arial" w:cs="Arial"/>
              </w:rPr>
              <w:t xml:space="preserve">UKRR data </w:t>
            </w:r>
            <w:r>
              <w:rPr>
                <w:rFonts w:ascii="Arial" w:hAnsi="Arial" w:cs="Arial"/>
              </w:rPr>
              <w:t xml:space="preserve">in reports or publications </w:t>
            </w:r>
            <w:r w:rsidRPr="00004CAC">
              <w:rPr>
                <w:rFonts w:ascii="Arial" w:hAnsi="Arial" w:cs="Arial"/>
              </w:rPr>
              <w:t>must be acknowledged along with a disclaimer:</w:t>
            </w:r>
          </w:p>
          <w:p w14:paraId="1D67E0FF" w14:textId="77777777" w:rsidR="00004CAC" w:rsidRPr="0023050D" w:rsidRDefault="00004CAC" w:rsidP="00004CAC">
            <w:pPr>
              <w:pStyle w:val="CommentText"/>
              <w:spacing w:after="240"/>
              <w:ind w:left="360"/>
              <w:rPr>
                <w:rFonts w:ascii="Arial" w:hAnsi="Arial" w:cs="Arial"/>
                <w:i/>
                <w:sz w:val="22"/>
                <w:szCs w:val="22"/>
              </w:rPr>
            </w:pPr>
            <w:r w:rsidRPr="0023050D">
              <w:rPr>
                <w:rFonts w:ascii="Arial" w:hAnsi="Arial" w:cs="Arial"/>
                <w:i/>
                <w:sz w:val="22"/>
                <w:szCs w:val="22"/>
              </w:rPr>
              <w:t>Acknowledgement: ‘We thank all the UK renal centres for providing data to the UK Renal Registry.’</w:t>
            </w:r>
          </w:p>
          <w:p w14:paraId="352F5EA5" w14:textId="77777777" w:rsidR="00004CAC" w:rsidRPr="0023050D" w:rsidRDefault="00004CAC" w:rsidP="00004CAC">
            <w:pPr>
              <w:pStyle w:val="CommentText"/>
              <w:spacing w:after="240"/>
              <w:ind w:left="360"/>
              <w:rPr>
                <w:rFonts w:ascii="Arial" w:hAnsi="Arial" w:cs="Arial"/>
                <w:i/>
                <w:sz w:val="22"/>
                <w:szCs w:val="22"/>
              </w:rPr>
            </w:pPr>
            <w:r w:rsidRPr="0023050D">
              <w:rPr>
                <w:rFonts w:ascii="Arial" w:hAnsi="Arial" w:cs="Arial"/>
                <w:i/>
                <w:sz w:val="22"/>
                <w:szCs w:val="22"/>
              </w:rPr>
              <w:t xml:space="preserve">Disclaimer: ‘The views and opinions expressed in this article are those of the authors and do not reflect the </w:t>
            </w:r>
            <w:r w:rsidRPr="0023050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views of the UK Renal Registry or UK </w:t>
            </w:r>
            <w:r w:rsidR="00DF44E3">
              <w:rPr>
                <w:rFonts w:ascii="Arial" w:hAnsi="Arial" w:cs="Arial"/>
                <w:i/>
                <w:iCs/>
                <w:sz w:val="22"/>
                <w:szCs w:val="22"/>
              </w:rPr>
              <w:t>Kidney</w:t>
            </w:r>
            <w:r w:rsidRPr="0023050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Association.’</w:t>
            </w:r>
          </w:p>
          <w:p w14:paraId="754EA8C5" w14:textId="77777777" w:rsidR="00004CAC" w:rsidRPr="0023050D" w:rsidRDefault="008976FC" w:rsidP="0023050D">
            <w:pPr>
              <w:pStyle w:val="CommentText"/>
              <w:numPr>
                <w:ilvl w:val="0"/>
                <w:numId w:val="3"/>
              </w:numPr>
              <w:spacing w:after="2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 UKRR must be notified of</w:t>
            </w:r>
            <w:r w:rsidR="0023050D">
              <w:rPr>
                <w:rFonts w:ascii="Arial" w:hAnsi="Arial" w:cs="Arial"/>
                <w:sz w:val="22"/>
                <w:szCs w:val="22"/>
              </w:rPr>
              <w:t xml:space="preserve"> publications based on UKRR data</w:t>
            </w:r>
            <w:r w:rsidR="00004CAC" w:rsidRPr="0023050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7822DF" w:rsidRPr="00FA0183" w14:paraId="350ADE5A" w14:textId="77777777" w:rsidTr="008976FC">
        <w:trPr>
          <w:gridAfter w:val="1"/>
          <w:wAfter w:w="62" w:type="dxa"/>
          <w:trHeight w:val="259"/>
        </w:trPr>
        <w:tc>
          <w:tcPr>
            <w:tcW w:w="9180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4B952DCD" w14:textId="77777777" w:rsidR="007822DF" w:rsidRDefault="007822DF" w:rsidP="00095EE0">
            <w:pPr>
              <w:rPr>
                <w:rFonts w:ascii="Arial" w:hAnsi="Arial" w:cs="Arial"/>
              </w:rPr>
            </w:pPr>
          </w:p>
        </w:tc>
      </w:tr>
      <w:tr w:rsidR="00721154" w:rsidRPr="00FA0183" w14:paraId="263BCF9A" w14:textId="77777777" w:rsidTr="0005529B">
        <w:trPr>
          <w:trHeight w:val="454"/>
        </w:trPr>
        <w:tc>
          <w:tcPr>
            <w:tcW w:w="9242" w:type="dxa"/>
            <w:gridSpan w:val="4"/>
            <w:shd w:val="clear" w:color="auto" w:fill="233C73"/>
            <w:vAlign w:val="center"/>
          </w:tcPr>
          <w:p w14:paraId="7D00E41B" w14:textId="77777777" w:rsidR="00721154" w:rsidRPr="0005529B" w:rsidRDefault="00C13ED8" w:rsidP="007822DF">
            <w:pPr>
              <w:rPr>
                <w:rFonts w:ascii="Visby Round CF" w:hAnsi="Visby Round CF" w:cs="Arial"/>
                <w:b/>
              </w:rPr>
            </w:pPr>
            <w:r w:rsidRPr="0005529B">
              <w:rPr>
                <w:rFonts w:ascii="Visby Round CF" w:hAnsi="Visby Round CF" w:cs="Arial"/>
                <w:b/>
              </w:rPr>
              <w:t>Declaration</w:t>
            </w:r>
          </w:p>
        </w:tc>
      </w:tr>
      <w:tr w:rsidR="00721154" w:rsidRPr="00FA0183" w14:paraId="087CF6B7" w14:textId="77777777" w:rsidTr="00DA6036">
        <w:trPr>
          <w:trHeight w:val="3402"/>
        </w:trPr>
        <w:tc>
          <w:tcPr>
            <w:tcW w:w="9242" w:type="dxa"/>
            <w:gridSpan w:val="4"/>
            <w:shd w:val="clear" w:color="auto" w:fill="F2F2F2" w:themeFill="background1" w:themeFillShade="F2"/>
          </w:tcPr>
          <w:p w14:paraId="5F982115" w14:textId="77777777" w:rsidR="00721154" w:rsidRPr="007642D5" w:rsidRDefault="00721154" w:rsidP="00AD3269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signing this declaration</w:t>
            </w:r>
            <w:r w:rsidR="008976FC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the applicant confirms that all the information they ha</w:t>
            </w:r>
            <w:r w:rsidR="002C5559">
              <w:rPr>
                <w:rFonts w:ascii="Arial" w:hAnsi="Arial" w:cs="Arial"/>
              </w:rPr>
              <w:t xml:space="preserve">ve provided on this form </w:t>
            </w:r>
            <w:r>
              <w:rPr>
                <w:rFonts w:ascii="Arial" w:hAnsi="Arial" w:cs="Arial"/>
              </w:rPr>
              <w:t xml:space="preserve">is, to the best of their knowledge, accurate and that they have the authority to submit this application on behalf of their organisation and co-applicants. </w:t>
            </w:r>
          </w:p>
          <w:p w14:paraId="6A3A102C" w14:textId="77777777" w:rsidR="00721154" w:rsidRPr="00FA0183" w:rsidRDefault="00721154" w:rsidP="00095EE0">
            <w:pPr>
              <w:rPr>
                <w:rFonts w:ascii="Arial" w:hAnsi="Arial" w:cs="Arial"/>
              </w:rPr>
            </w:pPr>
          </w:p>
          <w:p w14:paraId="508B5741" w14:textId="77777777" w:rsidR="00721154" w:rsidRDefault="00721154" w:rsidP="00095E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personal information you submit to the UKRR on the </w:t>
            </w:r>
            <w:r w:rsidR="008976FC">
              <w:rPr>
                <w:rFonts w:ascii="Arial" w:hAnsi="Arial" w:cs="Arial"/>
              </w:rPr>
              <w:t xml:space="preserve">aggregate </w:t>
            </w:r>
            <w:r>
              <w:rPr>
                <w:rFonts w:ascii="Arial" w:hAnsi="Arial" w:cs="Arial"/>
              </w:rPr>
              <w:t xml:space="preserve">data </w:t>
            </w:r>
            <w:r w:rsidR="008976FC">
              <w:rPr>
                <w:rFonts w:ascii="Arial" w:hAnsi="Arial" w:cs="Arial"/>
              </w:rPr>
              <w:t>request form</w:t>
            </w:r>
            <w:r>
              <w:rPr>
                <w:rFonts w:ascii="Arial" w:hAnsi="Arial" w:cs="Arial"/>
              </w:rPr>
              <w:t xml:space="preserve"> will be used to process your application and will only </w:t>
            </w:r>
            <w:r w:rsidR="002C5559">
              <w:rPr>
                <w:rFonts w:ascii="Arial" w:hAnsi="Arial" w:cs="Arial"/>
              </w:rPr>
              <w:t xml:space="preserve">be viewed by employees of the </w:t>
            </w:r>
            <w:r w:rsidR="00DF44E3">
              <w:rPr>
                <w:rFonts w:ascii="Arial" w:hAnsi="Arial" w:cs="Arial"/>
              </w:rPr>
              <w:t>UKKA</w:t>
            </w:r>
            <w:r>
              <w:rPr>
                <w:rFonts w:ascii="Arial" w:hAnsi="Arial" w:cs="Arial"/>
              </w:rPr>
              <w:t xml:space="preserve">. The </w:t>
            </w:r>
            <w:r w:rsidR="00DF44E3">
              <w:rPr>
                <w:rFonts w:ascii="Arial" w:hAnsi="Arial" w:cs="Arial"/>
              </w:rPr>
              <w:t>UKKA</w:t>
            </w:r>
            <w:r>
              <w:rPr>
                <w:rFonts w:ascii="Arial" w:hAnsi="Arial" w:cs="Arial"/>
              </w:rPr>
              <w:t xml:space="preserve"> relies on legi</w:t>
            </w:r>
            <w:r w:rsidR="00C13ED8">
              <w:rPr>
                <w:rFonts w:ascii="Arial" w:hAnsi="Arial" w:cs="Arial"/>
              </w:rPr>
              <w:t>timate interest (GDPR article 5</w:t>
            </w:r>
            <w:r>
              <w:rPr>
                <w:rFonts w:ascii="Arial" w:hAnsi="Arial" w:cs="Arial"/>
              </w:rPr>
              <w:t xml:space="preserve">(1)(f)) as its legal basis for processing data for the application process. </w:t>
            </w:r>
          </w:p>
          <w:p w14:paraId="0C9F2857" w14:textId="77777777" w:rsidR="00721154" w:rsidRDefault="00721154" w:rsidP="00095EE0">
            <w:pPr>
              <w:rPr>
                <w:rFonts w:ascii="Arial" w:hAnsi="Arial" w:cs="Arial"/>
              </w:rPr>
            </w:pPr>
          </w:p>
          <w:p w14:paraId="50DB4F45" w14:textId="7BD30EA0" w:rsidR="00721154" w:rsidRPr="00FA0183" w:rsidRDefault="00721154" w:rsidP="00DF44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Should you have any questions about how your data will be processed, or wish to exercise your data subject’s rights, please contact the </w:t>
            </w:r>
            <w:r w:rsidR="00DF44E3">
              <w:rPr>
                <w:rFonts w:ascii="Arial" w:hAnsi="Arial" w:cs="Arial"/>
              </w:rPr>
              <w:t>UKKA’s</w:t>
            </w:r>
            <w:r>
              <w:rPr>
                <w:rFonts w:ascii="Arial" w:hAnsi="Arial" w:cs="Arial"/>
              </w:rPr>
              <w:t xml:space="preserve"> data protection officer, Tom Gray: </w:t>
            </w:r>
            <w:r w:rsidR="00643BB0">
              <w:rPr>
                <w:rFonts w:ascii="Arial" w:hAnsi="Arial" w:cs="Arial"/>
              </w:rPr>
              <w:t>t</w:t>
            </w:r>
            <w:r w:rsidR="00643BB0" w:rsidRPr="00643BB0">
              <w:rPr>
                <w:rFonts w:ascii="Arial" w:hAnsi="Arial" w:cs="Arial"/>
              </w:rPr>
              <w:t>om.</w:t>
            </w:r>
            <w:r w:rsidR="00643BB0">
              <w:rPr>
                <w:rFonts w:ascii="Arial" w:hAnsi="Arial" w:cs="Arial"/>
              </w:rPr>
              <w:t>g</w:t>
            </w:r>
            <w:r w:rsidR="00643BB0" w:rsidRPr="00643BB0">
              <w:rPr>
                <w:rFonts w:ascii="Arial" w:hAnsi="Arial" w:cs="Arial"/>
              </w:rPr>
              <w:t>ray@ukkidney.org</w:t>
            </w:r>
          </w:p>
        </w:tc>
      </w:tr>
      <w:tr w:rsidR="007822DF" w:rsidRPr="00FA0183" w14:paraId="06B59208" w14:textId="77777777" w:rsidTr="00DA6036">
        <w:trPr>
          <w:trHeight w:val="505"/>
        </w:trPr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3D118C7E" w14:textId="77777777" w:rsidR="007822DF" w:rsidRDefault="00C13ED8" w:rsidP="007822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(p</w:t>
            </w:r>
            <w:r w:rsidR="007822DF">
              <w:rPr>
                <w:rFonts w:ascii="Arial" w:hAnsi="Arial" w:cs="Arial"/>
              </w:rPr>
              <w:t>rint)</w:t>
            </w:r>
          </w:p>
        </w:tc>
        <w:tc>
          <w:tcPr>
            <w:tcW w:w="7149" w:type="dxa"/>
            <w:gridSpan w:val="3"/>
            <w:shd w:val="clear" w:color="auto" w:fill="F2F2F2" w:themeFill="background1" w:themeFillShade="F2"/>
          </w:tcPr>
          <w:p w14:paraId="65479896" w14:textId="77777777" w:rsidR="007822DF" w:rsidRDefault="007822DF" w:rsidP="00095EE0">
            <w:pPr>
              <w:rPr>
                <w:rFonts w:ascii="Arial" w:hAnsi="Arial" w:cs="Arial"/>
              </w:rPr>
            </w:pPr>
          </w:p>
        </w:tc>
      </w:tr>
      <w:tr w:rsidR="007822DF" w:rsidRPr="00FA0183" w14:paraId="6E1230BE" w14:textId="77777777" w:rsidTr="00DA6036">
        <w:trPr>
          <w:trHeight w:val="505"/>
        </w:trPr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7EAFE0B8" w14:textId="77777777" w:rsidR="007822DF" w:rsidRDefault="007822DF" w:rsidP="007822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Role</w:t>
            </w:r>
          </w:p>
        </w:tc>
        <w:tc>
          <w:tcPr>
            <w:tcW w:w="7149" w:type="dxa"/>
            <w:gridSpan w:val="3"/>
            <w:shd w:val="clear" w:color="auto" w:fill="F2F2F2" w:themeFill="background1" w:themeFillShade="F2"/>
          </w:tcPr>
          <w:p w14:paraId="3C4CEC4E" w14:textId="77777777" w:rsidR="007822DF" w:rsidRDefault="007822DF" w:rsidP="00095EE0">
            <w:pPr>
              <w:rPr>
                <w:rFonts w:ascii="Arial" w:hAnsi="Arial" w:cs="Arial"/>
              </w:rPr>
            </w:pPr>
          </w:p>
        </w:tc>
      </w:tr>
      <w:tr w:rsidR="007822DF" w:rsidRPr="00FA0183" w14:paraId="0731287E" w14:textId="77777777" w:rsidTr="00DA6036">
        <w:trPr>
          <w:trHeight w:val="505"/>
        </w:trPr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4AE4E302" w14:textId="77777777" w:rsidR="007822DF" w:rsidRDefault="007822DF" w:rsidP="007822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  <w:tc>
          <w:tcPr>
            <w:tcW w:w="7149" w:type="dxa"/>
            <w:gridSpan w:val="3"/>
            <w:shd w:val="clear" w:color="auto" w:fill="F2F2F2" w:themeFill="background1" w:themeFillShade="F2"/>
          </w:tcPr>
          <w:p w14:paraId="49E5927A" w14:textId="77777777" w:rsidR="007822DF" w:rsidRDefault="007822DF" w:rsidP="00095EE0">
            <w:pPr>
              <w:rPr>
                <w:rFonts w:ascii="Arial" w:hAnsi="Arial" w:cs="Arial"/>
              </w:rPr>
            </w:pPr>
          </w:p>
        </w:tc>
      </w:tr>
      <w:tr w:rsidR="007822DF" w:rsidRPr="00FA0183" w14:paraId="14D2C678" w14:textId="77777777" w:rsidTr="00DA6036">
        <w:trPr>
          <w:trHeight w:val="505"/>
        </w:trPr>
        <w:tc>
          <w:tcPr>
            <w:tcW w:w="209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EB18E8" w14:textId="77777777" w:rsidR="007822DF" w:rsidRDefault="007822DF" w:rsidP="007822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</w:t>
            </w:r>
          </w:p>
        </w:tc>
        <w:tc>
          <w:tcPr>
            <w:tcW w:w="714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D27396C" w14:textId="77777777" w:rsidR="007822DF" w:rsidRDefault="007822DF" w:rsidP="00095EE0">
            <w:pPr>
              <w:rPr>
                <w:rFonts w:ascii="Arial" w:hAnsi="Arial" w:cs="Arial"/>
              </w:rPr>
            </w:pPr>
          </w:p>
        </w:tc>
      </w:tr>
      <w:tr w:rsidR="00721154" w14:paraId="339E046B" w14:textId="77777777" w:rsidTr="00AD3269">
        <w:trPr>
          <w:gridAfter w:val="1"/>
          <w:wAfter w:w="62" w:type="dxa"/>
          <w:trHeight w:val="76"/>
        </w:trPr>
        <w:tc>
          <w:tcPr>
            <w:tcW w:w="9180" w:type="dxa"/>
            <w:gridSpan w:val="3"/>
            <w:tcBorders>
              <w:left w:val="nil"/>
              <w:right w:val="nil"/>
            </w:tcBorders>
          </w:tcPr>
          <w:p w14:paraId="7514A229" w14:textId="77777777" w:rsidR="00721154" w:rsidRDefault="00721154" w:rsidP="00095EE0">
            <w:pPr>
              <w:rPr>
                <w:rFonts w:ascii="Arial" w:hAnsi="Arial" w:cs="Arial"/>
                <w:sz w:val="24"/>
              </w:rPr>
            </w:pPr>
          </w:p>
        </w:tc>
      </w:tr>
      <w:tr w:rsidR="00721154" w:rsidRPr="00DE69FF" w14:paraId="686B6A7B" w14:textId="77777777" w:rsidTr="0005529B">
        <w:trPr>
          <w:trHeight w:val="794"/>
        </w:trPr>
        <w:tc>
          <w:tcPr>
            <w:tcW w:w="9242" w:type="dxa"/>
            <w:gridSpan w:val="4"/>
            <w:shd w:val="clear" w:color="auto" w:fill="233C73"/>
            <w:vAlign w:val="center"/>
          </w:tcPr>
          <w:p w14:paraId="0E5F39CF" w14:textId="6A400BF8" w:rsidR="00643BB0" w:rsidRDefault="00721154" w:rsidP="00643BB0">
            <w:pPr>
              <w:jc w:val="center"/>
            </w:pPr>
            <w:r w:rsidRPr="0005529B">
              <w:rPr>
                <w:rFonts w:ascii="Visby Round CF" w:hAnsi="Visby Round CF" w:cs="Arial"/>
                <w:color w:val="FFFFFF" w:themeColor="background1"/>
                <w:sz w:val="24"/>
              </w:rPr>
              <w:t>Please return your com</w:t>
            </w:r>
            <w:r w:rsidR="002C5559" w:rsidRPr="0005529B">
              <w:rPr>
                <w:rFonts w:ascii="Visby Round CF" w:hAnsi="Visby Round CF" w:cs="Arial"/>
                <w:color w:val="FFFFFF" w:themeColor="background1"/>
                <w:sz w:val="24"/>
              </w:rPr>
              <w:t>pleted application form t</w:t>
            </w:r>
            <w:r w:rsidRPr="0005529B">
              <w:rPr>
                <w:rFonts w:ascii="Visby Round CF" w:hAnsi="Visby Round CF" w:cs="Arial"/>
                <w:color w:val="FFFFFF" w:themeColor="background1"/>
                <w:sz w:val="24"/>
              </w:rPr>
              <w:t>o</w:t>
            </w:r>
          </w:p>
          <w:p w14:paraId="3C282C7F" w14:textId="36182BB2" w:rsidR="00643BB0" w:rsidRPr="00643BB0" w:rsidRDefault="00643BB0" w:rsidP="00643B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BB0">
              <w:rPr>
                <w:rFonts w:ascii="Arial" w:hAnsi="Arial" w:cs="Arial"/>
                <w:sz w:val="24"/>
                <w:szCs w:val="24"/>
              </w:rPr>
              <w:t>ukrr-research@ukkidney.org</w:t>
            </w:r>
          </w:p>
          <w:p w14:paraId="501C4AB9" w14:textId="6C3FD1FC" w:rsidR="00721154" w:rsidRPr="0005529B" w:rsidRDefault="00721154" w:rsidP="00AD3269">
            <w:pPr>
              <w:jc w:val="center"/>
              <w:rPr>
                <w:rFonts w:ascii="Visby Round CF" w:hAnsi="Visby Round CF" w:cs="Arial"/>
              </w:rPr>
            </w:pPr>
          </w:p>
        </w:tc>
      </w:tr>
    </w:tbl>
    <w:p w14:paraId="7BE0D143" w14:textId="77777777" w:rsidR="006C4C7A" w:rsidRPr="00D26E45" w:rsidRDefault="006C4C7A" w:rsidP="0023050D">
      <w:pPr>
        <w:spacing w:after="240" w:line="240" w:lineRule="auto"/>
        <w:rPr>
          <w:rFonts w:ascii="Arial" w:hAnsi="Arial" w:cs="Arial"/>
          <w:sz w:val="24"/>
        </w:rPr>
      </w:pPr>
    </w:p>
    <w:sectPr w:rsidR="006C4C7A" w:rsidRPr="00D26E45" w:rsidSect="009D0D9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98D70" w14:textId="77777777" w:rsidR="00577282" w:rsidRDefault="00577282" w:rsidP="00577282">
      <w:pPr>
        <w:spacing w:after="0" w:line="240" w:lineRule="auto"/>
      </w:pPr>
      <w:r>
        <w:separator/>
      </w:r>
    </w:p>
  </w:endnote>
  <w:endnote w:type="continuationSeparator" w:id="0">
    <w:p w14:paraId="7CF03F68" w14:textId="77777777" w:rsidR="00577282" w:rsidRDefault="00577282" w:rsidP="00577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sby CF Bold">
    <w:altName w:val="Arial"/>
    <w:panose1 w:val="000008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sby Round CF">
    <w:altName w:val="Calibri"/>
    <w:panose1 w:val="020F0000000000000000"/>
    <w:charset w:val="00"/>
    <w:family w:val="swiss"/>
    <w:pitch w:val="variable"/>
    <w:sig w:usb0="00000207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520410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33ED9CB3" w14:textId="3E85D995" w:rsidR="00BC0789" w:rsidRDefault="007755DF">
            <w:pPr>
              <w:pStyle w:val="Footer"/>
            </w:pPr>
            <w:r>
              <w:t>v</w:t>
            </w:r>
            <w:r w:rsidR="00643BB0">
              <w:t>2.0 09</w:t>
            </w:r>
            <w:r w:rsidR="00DF44E3">
              <w:t>/0</w:t>
            </w:r>
            <w:r w:rsidR="00643BB0">
              <w:t>4</w:t>
            </w:r>
            <w:r w:rsidR="00DF44E3">
              <w:t>/202</w:t>
            </w:r>
            <w:r w:rsidR="00643BB0">
              <w:t>4</w:t>
            </w:r>
            <w:r w:rsidR="00494878">
              <w:tab/>
            </w:r>
            <w:r w:rsidR="007560CE" w:rsidRPr="005279AB">
              <w:fldChar w:fldCharType="begin"/>
            </w:r>
            <w:r w:rsidR="007560CE" w:rsidRPr="005279AB">
              <w:instrText xml:space="preserve"> PAGE </w:instrText>
            </w:r>
            <w:r w:rsidR="007560CE" w:rsidRPr="005279AB">
              <w:fldChar w:fldCharType="separate"/>
            </w:r>
            <w:r w:rsidR="00DF44E3">
              <w:rPr>
                <w:noProof/>
              </w:rPr>
              <w:t>3</w:t>
            </w:r>
            <w:r w:rsidR="007560CE" w:rsidRPr="005279AB">
              <w:fldChar w:fldCharType="end"/>
            </w:r>
            <w:r w:rsidR="007560CE" w:rsidRPr="005279AB">
              <w:t xml:space="preserve"> of </w:t>
            </w:r>
            <w:r w:rsidR="00DF44E3">
              <w:fldChar w:fldCharType="begin"/>
            </w:r>
            <w:r w:rsidR="00DF44E3">
              <w:instrText xml:space="preserve"> NUMPAGES  </w:instrText>
            </w:r>
            <w:r w:rsidR="00DF44E3">
              <w:fldChar w:fldCharType="separate"/>
            </w:r>
            <w:r w:rsidR="00DF44E3">
              <w:rPr>
                <w:noProof/>
              </w:rPr>
              <w:t>3</w:t>
            </w:r>
            <w:r w:rsidR="00DF44E3">
              <w:rPr>
                <w:noProof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E4AD0" w14:textId="77777777" w:rsidR="00BC0789" w:rsidRDefault="00494878">
    <w:pPr>
      <w:pStyle w:val="Footer"/>
    </w:pPr>
    <w:r>
      <w:t>21/10/2019</w:t>
    </w:r>
    <w:r w:rsidR="00BC0789">
      <w:tab/>
    </w:r>
    <w:r w:rsidR="00BC0789">
      <w:fldChar w:fldCharType="begin"/>
    </w:r>
    <w:r w:rsidR="00BC0789">
      <w:instrText xml:space="preserve"> PAGE   \* MERGEFORMAT </w:instrText>
    </w:r>
    <w:r w:rsidR="00BC0789">
      <w:fldChar w:fldCharType="separate"/>
    </w:r>
    <w:r w:rsidR="009D0D91">
      <w:rPr>
        <w:noProof/>
      </w:rPr>
      <w:t>1</w:t>
    </w:r>
    <w:r w:rsidR="00BC0789">
      <w:rPr>
        <w:noProof/>
      </w:rPr>
      <w:fldChar w:fldCharType="end"/>
    </w:r>
    <w:r w:rsidR="00BC0789">
      <w:rPr>
        <w:noProof/>
      </w:rPr>
      <w:t xml:space="preserve"> of 3</w:t>
    </w:r>
    <w:r w:rsidR="00BC0789">
      <w:rPr>
        <w:noProof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3B83F" w14:textId="77777777" w:rsidR="00577282" w:rsidRDefault="00577282" w:rsidP="00577282">
      <w:pPr>
        <w:spacing w:after="0" w:line="240" w:lineRule="auto"/>
      </w:pPr>
      <w:r>
        <w:separator/>
      </w:r>
    </w:p>
  </w:footnote>
  <w:footnote w:type="continuationSeparator" w:id="0">
    <w:p w14:paraId="2CA4272E" w14:textId="77777777" w:rsidR="00577282" w:rsidRDefault="00577282" w:rsidP="00577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0855A" w14:textId="77777777" w:rsidR="00577282" w:rsidRDefault="00696063" w:rsidP="00BF4AE5">
    <w:pPr>
      <w:pStyle w:val="Header"/>
      <w:spacing w:after="120"/>
    </w:pPr>
    <w:r w:rsidRPr="00DE69FF">
      <w:rPr>
        <w:rFonts w:ascii="Arial" w:hAnsi="Arial" w:cs="Arial"/>
        <w:sz w:val="20"/>
      </w:rPr>
      <w:t xml:space="preserve">UKRR </w:t>
    </w:r>
    <w:r w:rsidR="0021381B">
      <w:rPr>
        <w:rFonts w:ascii="Arial" w:hAnsi="Arial" w:cs="Arial"/>
        <w:sz w:val="20"/>
      </w:rPr>
      <w:t xml:space="preserve">aggregate </w:t>
    </w:r>
    <w:r w:rsidRPr="00DE69FF">
      <w:rPr>
        <w:rFonts w:ascii="Arial" w:hAnsi="Arial" w:cs="Arial"/>
        <w:sz w:val="20"/>
      </w:rPr>
      <w:t>data request</w:t>
    </w:r>
    <w:r w:rsidR="0021381B">
      <w:rPr>
        <w:rFonts w:ascii="Arial" w:hAnsi="Arial" w:cs="Arial"/>
        <w:sz w:val="20"/>
      </w:rPr>
      <w:tab/>
    </w:r>
    <w:r w:rsidR="006E6023">
      <w:tab/>
    </w:r>
    <w:r w:rsidR="0005529B">
      <w:rPr>
        <w:noProof/>
        <w:lang w:eastAsia="en-GB"/>
      </w:rPr>
      <w:drawing>
        <wp:inline distT="0" distB="0" distL="0" distR="0" wp14:anchorId="1205B9C8" wp14:editId="00B4DC44">
          <wp:extent cx="1306203" cy="61084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KKA Main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686" cy="6148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D20F1" w14:textId="77777777" w:rsidR="00FB5727" w:rsidRDefault="004B5D3E" w:rsidP="004B5D3E">
    <w:pPr>
      <w:pStyle w:val="Header"/>
      <w:spacing w:after="120"/>
      <w:jc w:val="right"/>
    </w:pPr>
    <w:r>
      <w:rPr>
        <w:noProof/>
        <w:lang w:eastAsia="en-GB"/>
      </w:rPr>
      <w:drawing>
        <wp:inline distT="0" distB="0" distL="0" distR="0" wp14:anchorId="3572CF6E" wp14:editId="108C87AE">
          <wp:extent cx="1009291" cy="559457"/>
          <wp:effectExtent l="0" t="0" r="63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nal Association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6181" cy="5632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E1BF2"/>
    <w:multiLevelType w:val="hybridMultilevel"/>
    <w:tmpl w:val="8B302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E91DB4"/>
    <w:multiLevelType w:val="hybridMultilevel"/>
    <w:tmpl w:val="2D30D39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1AD460B"/>
    <w:multiLevelType w:val="hybridMultilevel"/>
    <w:tmpl w:val="90CEA4E6"/>
    <w:lvl w:ilvl="0" w:tplc="600E6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2985379">
    <w:abstractNumId w:val="2"/>
  </w:num>
  <w:num w:numId="2" w16cid:durableId="2092507048">
    <w:abstractNumId w:val="0"/>
  </w:num>
  <w:num w:numId="3" w16cid:durableId="706833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C7A"/>
    <w:rsid w:val="00004CAC"/>
    <w:rsid w:val="00014BBF"/>
    <w:rsid w:val="0003516A"/>
    <w:rsid w:val="0005059C"/>
    <w:rsid w:val="0005529B"/>
    <w:rsid w:val="000C1AD3"/>
    <w:rsid w:val="000D6F57"/>
    <w:rsid w:val="000E02BA"/>
    <w:rsid w:val="000E48AA"/>
    <w:rsid w:val="000F3CAE"/>
    <w:rsid w:val="00100378"/>
    <w:rsid w:val="00105A0A"/>
    <w:rsid w:val="001225A2"/>
    <w:rsid w:val="0014292C"/>
    <w:rsid w:val="00152ABC"/>
    <w:rsid w:val="001A7243"/>
    <w:rsid w:val="001C2B4B"/>
    <w:rsid w:val="001D3BA0"/>
    <w:rsid w:val="001F52D7"/>
    <w:rsid w:val="00201DD5"/>
    <w:rsid w:val="0021029E"/>
    <w:rsid w:val="0021381B"/>
    <w:rsid w:val="0023050D"/>
    <w:rsid w:val="00232882"/>
    <w:rsid w:val="0023695C"/>
    <w:rsid w:val="00237565"/>
    <w:rsid w:val="0025309B"/>
    <w:rsid w:val="002739A7"/>
    <w:rsid w:val="00275229"/>
    <w:rsid w:val="00297EE7"/>
    <w:rsid w:val="002A1175"/>
    <w:rsid w:val="002C5559"/>
    <w:rsid w:val="00366DC2"/>
    <w:rsid w:val="00375A33"/>
    <w:rsid w:val="0039396C"/>
    <w:rsid w:val="003B3152"/>
    <w:rsid w:val="00403CBE"/>
    <w:rsid w:val="004233EA"/>
    <w:rsid w:val="00426B1C"/>
    <w:rsid w:val="00455BB9"/>
    <w:rsid w:val="00460272"/>
    <w:rsid w:val="00480C1A"/>
    <w:rsid w:val="00490A42"/>
    <w:rsid w:val="00494878"/>
    <w:rsid w:val="004A1CF8"/>
    <w:rsid w:val="004B1C18"/>
    <w:rsid w:val="004B2908"/>
    <w:rsid w:val="004B4542"/>
    <w:rsid w:val="004B5D3E"/>
    <w:rsid w:val="004C0E25"/>
    <w:rsid w:val="00502BC5"/>
    <w:rsid w:val="00504C20"/>
    <w:rsid w:val="0051022C"/>
    <w:rsid w:val="0051672B"/>
    <w:rsid w:val="005279AB"/>
    <w:rsid w:val="005657E8"/>
    <w:rsid w:val="0057289C"/>
    <w:rsid w:val="00577282"/>
    <w:rsid w:val="005776F2"/>
    <w:rsid w:val="005D6BF7"/>
    <w:rsid w:val="005E13AF"/>
    <w:rsid w:val="005E3FFE"/>
    <w:rsid w:val="0062101C"/>
    <w:rsid w:val="00621648"/>
    <w:rsid w:val="0063218F"/>
    <w:rsid w:val="00635FC8"/>
    <w:rsid w:val="00643BB0"/>
    <w:rsid w:val="0066239D"/>
    <w:rsid w:val="006868DB"/>
    <w:rsid w:val="006952F4"/>
    <w:rsid w:val="00696063"/>
    <w:rsid w:val="006A21DD"/>
    <w:rsid w:val="006C4C7A"/>
    <w:rsid w:val="006E1DC9"/>
    <w:rsid w:val="006E4057"/>
    <w:rsid w:val="006E6023"/>
    <w:rsid w:val="006F6E68"/>
    <w:rsid w:val="00711835"/>
    <w:rsid w:val="00721154"/>
    <w:rsid w:val="007316E1"/>
    <w:rsid w:val="00746BDA"/>
    <w:rsid w:val="00747707"/>
    <w:rsid w:val="007560CE"/>
    <w:rsid w:val="007755DF"/>
    <w:rsid w:val="00775645"/>
    <w:rsid w:val="007822DF"/>
    <w:rsid w:val="00795587"/>
    <w:rsid w:val="00795BD3"/>
    <w:rsid w:val="007A4AE4"/>
    <w:rsid w:val="007A5F16"/>
    <w:rsid w:val="007C2E5F"/>
    <w:rsid w:val="007F03B0"/>
    <w:rsid w:val="007F61E1"/>
    <w:rsid w:val="00813E34"/>
    <w:rsid w:val="00860D71"/>
    <w:rsid w:val="008976FC"/>
    <w:rsid w:val="008D56C7"/>
    <w:rsid w:val="008E702C"/>
    <w:rsid w:val="00907670"/>
    <w:rsid w:val="0092050A"/>
    <w:rsid w:val="009267AD"/>
    <w:rsid w:val="00935D4F"/>
    <w:rsid w:val="009B12BF"/>
    <w:rsid w:val="009B3675"/>
    <w:rsid w:val="009B73E3"/>
    <w:rsid w:val="009D0D91"/>
    <w:rsid w:val="009D228D"/>
    <w:rsid w:val="009D412C"/>
    <w:rsid w:val="009E1239"/>
    <w:rsid w:val="009E7EF4"/>
    <w:rsid w:val="009F6F1F"/>
    <w:rsid w:val="00A10410"/>
    <w:rsid w:val="00A24059"/>
    <w:rsid w:val="00A2447E"/>
    <w:rsid w:val="00A27ECF"/>
    <w:rsid w:val="00A43C23"/>
    <w:rsid w:val="00A5361D"/>
    <w:rsid w:val="00A70104"/>
    <w:rsid w:val="00AB35C6"/>
    <w:rsid w:val="00AD3269"/>
    <w:rsid w:val="00AD6467"/>
    <w:rsid w:val="00B66831"/>
    <w:rsid w:val="00B67E87"/>
    <w:rsid w:val="00B8291A"/>
    <w:rsid w:val="00B87905"/>
    <w:rsid w:val="00BA63F8"/>
    <w:rsid w:val="00BC0789"/>
    <w:rsid w:val="00BC1FFC"/>
    <w:rsid w:val="00BC2E3A"/>
    <w:rsid w:val="00BD6F79"/>
    <w:rsid w:val="00BF4AE5"/>
    <w:rsid w:val="00BF5F43"/>
    <w:rsid w:val="00C0381B"/>
    <w:rsid w:val="00C06F9C"/>
    <w:rsid w:val="00C13ED8"/>
    <w:rsid w:val="00C1605B"/>
    <w:rsid w:val="00C405A3"/>
    <w:rsid w:val="00C770FD"/>
    <w:rsid w:val="00CA0DE9"/>
    <w:rsid w:val="00CE14C1"/>
    <w:rsid w:val="00CE349D"/>
    <w:rsid w:val="00D120D6"/>
    <w:rsid w:val="00D26E45"/>
    <w:rsid w:val="00D3378F"/>
    <w:rsid w:val="00D43DBF"/>
    <w:rsid w:val="00D816FB"/>
    <w:rsid w:val="00DA6036"/>
    <w:rsid w:val="00DB2743"/>
    <w:rsid w:val="00DB34FB"/>
    <w:rsid w:val="00DC6931"/>
    <w:rsid w:val="00DC7E56"/>
    <w:rsid w:val="00DD3CAD"/>
    <w:rsid w:val="00DD5334"/>
    <w:rsid w:val="00DE69FF"/>
    <w:rsid w:val="00DF44E3"/>
    <w:rsid w:val="00E15008"/>
    <w:rsid w:val="00E21042"/>
    <w:rsid w:val="00E7584D"/>
    <w:rsid w:val="00EE1A5A"/>
    <w:rsid w:val="00F04162"/>
    <w:rsid w:val="00F3449A"/>
    <w:rsid w:val="00F70D89"/>
    <w:rsid w:val="00FB5727"/>
    <w:rsid w:val="00FD0F36"/>
    <w:rsid w:val="00FD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."/>
  <w:listSeparator w:val=","/>
  <w14:docId w14:val="32B5E6AF"/>
  <w15:docId w15:val="{22AA4CA4-D2B9-403D-91A9-6EF5FE506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4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C7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C4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72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282"/>
  </w:style>
  <w:style w:type="paragraph" w:styleId="Footer">
    <w:name w:val="footer"/>
    <w:basedOn w:val="Normal"/>
    <w:link w:val="FooterChar"/>
    <w:uiPriority w:val="99"/>
    <w:unhideWhenUsed/>
    <w:rsid w:val="005772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282"/>
  </w:style>
  <w:style w:type="character" w:styleId="CommentReference">
    <w:name w:val="annotation reference"/>
    <w:basedOn w:val="DefaultParagraphFont"/>
    <w:uiPriority w:val="99"/>
    <w:semiHidden/>
    <w:unhideWhenUsed/>
    <w:rsid w:val="007F61E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F61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F61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61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61E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267AD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4233E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06F9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B5D3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3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nal.org/audit-research/how-access-data/ukrr-data/apply-access-ukrr-dat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7E214-0A00-4D84-8F1F-F141A3BD8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NBT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Gray</dc:creator>
  <cp:lastModifiedBy>Zoe Plummer</cp:lastModifiedBy>
  <cp:revision>5</cp:revision>
  <cp:lastPrinted>2019-11-13T13:15:00Z</cp:lastPrinted>
  <dcterms:created xsi:type="dcterms:W3CDTF">2024-04-09T11:48:00Z</dcterms:created>
  <dcterms:modified xsi:type="dcterms:W3CDTF">2024-04-23T12:38:00Z</dcterms:modified>
</cp:coreProperties>
</file>